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AA" w:rsidRDefault="00FF6CCC" w:rsidP="00FF6CCC">
      <w:pPr>
        <w:pStyle w:val="Standard"/>
        <w:spacing w:line="276" w:lineRule="auto"/>
        <w:ind w:left="-142"/>
        <w:jc w:val="center"/>
        <w:rPr>
          <w:b/>
          <w:sz w:val="28"/>
          <w:szCs w:val="28"/>
          <w:lang w:val="ru-RU"/>
        </w:rPr>
      </w:pPr>
      <w:r>
        <w:rPr>
          <w:rFonts w:eastAsiaTheme="minorHAnsi" w:cs="Times New Roman"/>
          <w:b/>
          <w:noProof/>
          <w:kern w:val="0"/>
          <w:sz w:val="32"/>
          <w:szCs w:val="32"/>
          <w:lang w:val="ru-RU" w:eastAsia="ru-RU"/>
        </w:rPr>
        <w:drawing>
          <wp:inline distT="0" distB="0" distL="0" distR="0">
            <wp:extent cx="6667424" cy="8892792"/>
            <wp:effectExtent l="19050" t="0" r="76" b="0"/>
            <wp:docPr id="1" name="Рисунок 1" descr="C:\Users\User\Desktop\Новая папка\IMG_20221007_105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20221007_1053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892" cy="889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7AA" w:rsidRDefault="00A357AA" w:rsidP="00A357AA">
      <w:pPr>
        <w:pStyle w:val="Standard"/>
        <w:spacing w:line="276" w:lineRule="auto"/>
        <w:jc w:val="center"/>
        <w:rPr>
          <w:b/>
          <w:sz w:val="28"/>
          <w:szCs w:val="28"/>
          <w:lang w:val="ru-RU"/>
        </w:rPr>
      </w:pPr>
    </w:p>
    <w:p w:rsidR="00A357AA" w:rsidRPr="00175755" w:rsidRDefault="00A357AA" w:rsidP="00A357AA">
      <w:pPr>
        <w:pStyle w:val="Standard"/>
        <w:spacing w:line="276" w:lineRule="auto"/>
        <w:jc w:val="center"/>
        <w:rPr>
          <w:b/>
          <w:sz w:val="28"/>
          <w:szCs w:val="28"/>
          <w:lang w:val="ru-RU"/>
        </w:rPr>
      </w:pPr>
      <w:r w:rsidRPr="00175755">
        <w:rPr>
          <w:b/>
          <w:sz w:val="28"/>
          <w:szCs w:val="28"/>
          <w:lang w:val="ru-RU"/>
        </w:rPr>
        <w:lastRenderedPageBreak/>
        <w:t>1. Общие положения</w:t>
      </w:r>
    </w:p>
    <w:p w:rsidR="00A357AA" w:rsidRPr="00175755" w:rsidRDefault="00A357AA" w:rsidP="00A357AA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75755">
        <w:rPr>
          <w:sz w:val="28"/>
          <w:szCs w:val="28"/>
          <w:lang w:val="ru-RU"/>
        </w:rPr>
        <w:t>1.1.</w:t>
      </w:r>
      <w:r w:rsidRPr="00175755">
        <w:rPr>
          <w:sz w:val="28"/>
          <w:szCs w:val="28"/>
          <w:lang w:val="ru-RU"/>
        </w:rPr>
        <w:tab/>
        <w:t xml:space="preserve">Настоящий порядок (положение) (далее – Порядок) разработан в соответствии </w:t>
      </w:r>
      <w:proofErr w:type="gramStart"/>
      <w:r w:rsidRPr="00175755">
        <w:rPr>
          <w:sz w:val="28"/>
          <w:szCs w:val="28"/>
          <w:lang w:val="ru-RU"/>
        </w:rPr>
        <w:t>с</w:t>
      </w:r>
      <w:proofErr w:type="gramEnd"/>
      <w:r w:rsidRPr="00175755">
        <w:rPr>
          <w:sz w:val="28"/>
          <w:szCs w:val="28"/>
          <w:lang w:val="ru-RU"/>
        </w:rPr>
        <w:t xml:space="preserve"> </w:t>
      </w:r>
    </w:p>
    <w:p w:rsidR="00A357AA" w:rsidRPr="00175755" w:rsidRDefault="00A357AA" w:rsidP="00A357AA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75755">
        <w:rPr>
          <w:sz w:val="28"/>
          <w:szCs w:val="28"/>
          <w:lang w:val="ru-RU"/>
        </w:rPr>
        <w:t xml:space="preserve">- Законом Российской Федерации «Об образовании в Российской Федерации» от 29.12.2012 г. № 273, </w:t>
      </w:r>
    </w:p>
    <w:p w:rsidR="00A357AA" w:rsidRPr="00175755" w:rsidRDefault="00A357AA" w:rsidP="00A357AA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75755">
        <w:rPr>
          <w:b/>
          <w:sz w:val="28"/>
          <w:szCs w:val="28"/>
          <w:lang w:val="ru-RU"/>
        </w:rPr>
        <w:t xml:space="preserve">- </w:t>
      </w:r>
      <w:r w:rsidRPr="00175755">
        <w:rPr>
          <w:sz w:val="28"/>
          <w:szCs w:val="28"/>
          <w:lang w:val="ru-RU"/>
        </w:rPr>
        <w:t xml:space="preserve">Приказом Министерства образования и науки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программам», </w:t>
      </w:r>
    </w:p>
    <w:p w:rsidR="00A357AA" w:rsidRPr="00175755" w:rsidRDefault="00A357AA" w:rsidP="00A357AA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75755">
        <w:rPr>
          <w:sz w:val="28"/>
          <w:szCs w:val="28"/>
          <w:lang w:val="ru-RU"/>
        </w:rPr>
        <w:t>- Уставом Учреждения,</w:t>
      </w:r>
    </w:p>
    <w:p w:rsidR="00A357AA" w:rsidRPr="00175755" w:rsidRDefault="00A357AA" w:rsidP="00A357AA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75755">
        <w:rPr>
          <w:sz w:val="28"/>
          <w:szCs w:val="28"/>
          <w:lang w:val="ru-RU"/>
        </w:rPr>
        <w:t>- другими нормативными актами, регулирующими деятельность Учреждения.</w:t>
      </w:r>
    </w:p>
    <w:p w:rsidR="00A357AA" w:rsidRPr="00175755" w:rsidRDefault="00A357AA" w:rsidP="00A357AA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75755">
        <w:rPr>
          <w:sz w:val="28"/>
          <w:szCs w:val="28"/>
          <w:lang w:val="ru-RU"/>
        </w:rPr>
        <w:t>1.2. Данный Порядок устанавливает формы, порядок и периодичность проведения текущего контроля, промежуточной аттестации и аттестации по завершению реализации программы учащимися Учреждения.</w:t>
      </w:r>
    </w:p>
    <w:p w:rsidR="00A357AA" w:rsidRPr="00175755" w:rsidRDefault="00A357AA" w:rsidP="00A357AA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75755">
        <w:rPr>
          <w:sz w:val="28"/>
          <w:szCs w:val="28"/>
          <w:lang w:val="ru-RU"/>
        </w:rPr>
        <w:t>1.3. Промежуточная аттестация и аттестация по завершению реализации программы строятся на принципах научности, учета индивидуальных и возрастных особенностей учащихся в соответствии со спецификой образовательной деятельности и периода обучения; необходимости, обязательности и открытости проведения.</w:t>
      </w:r>
    </w:p>
    <w:p w:rsidR="00A357AA" w:rsidRPr="00175755" w:rsidRDefault="00A357AA" w:rsidP="00A357AA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75755">
        <w:rPr>
          <w:sz w:val="28"/>
          <w:szCs w:val="28"/>
          <w:lang w:val="ru-RU"/>
        </w:rPr>
        <w:t>1.4. Текущий контроль – это оценка качества усвоения учащимися содержания конкретной темы, раздела, блока программы. Проводится с целью установления фактического уровня теоретических знаний и практических умений и навыков.</w:t>
      </w:r>
    </w:p>
    <w:p w:rsidR="00A357AA" w:rsidRPr="00175755" w:rsidRDefault="00A357AA" w:rsidP="00A357AA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75755">
        <w:rPr>
          <w:sz w:val="28"/>
          <w:szCs w:val="28"/>
          <w:lang w:val="ru-RU"/>
        </w:rPr>
        <w:t>1.5. Промежуточная аттестация - это оценка качества усвоения учащимися всего объема содержания дополнительной общеобразовательной программы, предусмотренных программой отдельных предметов, курсов, дисциплин, модулей за учебный год (полугодие) в соответствии   с календарно-тематическим планом.</w:t>
      </w:r>
    </w:p>
    <w:p w:rsidR="00A357AA" w:rsidRPr="00175755" w:rsidRDefault="00A357AA" w:rsidP="00A357AA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75755">
        <w:rPr>
          <w:sz w:val="28"/>
          <w:szCs w:val="28"/>
          <w:lang w:val="ru-RU"/>
        </w:rPr>
        <w:t>1.6. Аттестация по завершению реализации программы это оценка уровня и качества освоения учащимися дополнительной общеобразовательной программы по завершению всего образовательного курса в соответствии с предполагаемыми результатами ее освоения.</w:t>
      </w:r>
    </w:p>
    <w:p w:rsidR="00A357AA" w:rsidRPr="00175755" w:rsidRDefault="00A357AA" w:rsidP="00A357AA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75755">
        <w:rPr>
          <w:sz w:val="28"/>
          <w:szCs w:val="28"/>
          <w:lang w:val="ru-RU"/>
        </w:rPr>
        <w:t>1.7. При поступлении учащихся</w:t>
      </w:r>
      <w:r>
        <w:rPr>
          <w:sz w:val="28"/>
          <w:szCs w:val="28"/>
          <w:lang w:val="ru-RU"/>
        </w:rPr>
        <w:t xml:space="preserve"> в детское объединение проводит</w:t>
      </w:r>
      <w:r w:rsidRPr="00175755">
        <w:rPr>
          <w:sz w:val="28"/>
          <w:szCs w:val="28"/>
          <w:lang w:val="ru-RU"/>
        </w:rPr>
        <w:t>ся стартовая диагностика с целью определения стартовых возможностей и способностей детей, если она предусмотрена дополнительной общеобразовательной программой.</w:t>
      </w: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175755">
        <w:rPr>
          <w:sz w:val="28"/>
          <w:szCs w:val="28"/>
        </w:rPr>
        <w:t>. Основные принципы проведения аттестации:</w:t>
      </w: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5755">
        <w:rPr>
          <w:sz w:val="28"/>
          <w:szCs w:val="28"/>
        </w:rPr>
        <w:t>- принцип соответствия контрольных испытаний содержанию дополнительной общеобразовательной программы;</w:t>
      </w: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5755">
        <w:rPr>
          <w:sz w:val="28"/>
          <w:szCs w:val="28"/>
        </w:rPr>
        <w:lastRenderedPageBreak/>
        <w:t>- принцип учета индивидуальных и возрастных особенностей учащихся; специфики образовательной деятельности и конкретного периода обучения;</w:t>
      </w: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5755">
        <w:rPr>
          <w:sz w:val="28"/>
          <w:szCs w:val="28"/>
        </w:rPr>
        <w:t>- принцип всеобщей включенности в процесс аттестации;</w:t>
      </w: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5755">
        <w:rPr>
          <w:sz w:val="28"/>
          <w:szCs w:val="28"/>
        </w:rPr>
        <w:t>- принцип доступности для учащихся инструментария аттестации;</w:t>
      </w: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5755">
        <w:rPr>
          <w:sz w:val="28"/>
          <w:szCs w:val="28"/>
        </w:rPr>
        <w:t xml:space="preserve">- принцип свободы выбора педагогом методов и форм проведения и оценки результатов; </w:t>
      </w: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175755">
        <w:rPr>
          <w:sz w:val="28"/>
          <w:szCs w:val="28"/>
        </w:rPr>
        <w:t xml:space="preserve">- принцип открытости и обоснованности критериев оценки результатов для педагогов, учащихся, родителей (законных представителей). </w:t>
      </w:r>
    </w:p>
    <w:p w:rsidR="00A357AA" w:rsidRPr="00175755" w:rsidRDefault="00A357AA" w:rsidP="00A357AA">
      <w:pPr>
        <w:pStyle w:val="Standard"/>
        <w:spacing w:line="276" w:lineRule="auto"/>
        <w:jc w:val="center"/>
        <w:rPr>
          <w:b/>
          <w:sz w:val="28"/>
          <w:szCs w:val="28"/>
          <w:lang w:val="ru-RU"/>
        </w:rPr>
      </w:pPr>
    </w:p>
    <w:p w:rsidR="00A357AA" w:rsidRPr="00175755" w:rsidRDefault="00A357AA" w:rsidP="00A357AA">
      <w:pPr>
        <w:pStyle w:val="Standard"/>
        <w:spacing w:line="276" w:lineRule="auto"/>
        <w:jc w:val="center"/>
        <w:rPr>
          <w:b/>
          <w:sz w:val="28"/>
          <w:szCs w:val="28"/>
          <w:lang w:val="ru-RU"/>
        </w:rPr>
      </w:pPr>
      <w:r w:rsidRPr="00175755">
        <w:rPr>
          <w:b/>
          <w:sz w:val="28"/>
          <w:szCs w:val="28"/>
          <w:lang w:val="ru-RU"/>
        </w:rPr>
        <w:t xml:space="preserve">2. Цель и задачи текущего контроля и аттестации учащихся </w:t>
      </w:r>
    </w:p>
    <w:p w:rsidR="00A357AA" w:rsidRPr="00175755" w:rsidRDefault="00A357AA" w:rsidP="00A357AA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75755">
        <w:rPr>
          <w:sz w:val="28"/>
          <w:szCs w:val="28"/>
          <w:lang w:val="ru-RU"/>
        </w:rPr>
        <w:t>2.1. Целью текущего контроля и аттестации учащихся является отслеживание результатов освоения дополнительной общеобразовательной программы.</w:t>
      </w:r>
    </w:p>
    <w:p w:rsidR="00A357AA" w:rsidRPr="00175755" w:rsidRDefault="00A357AA" w:rsidP="00A357AA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75755">
        <w:rPr>
          <w:sz w:val="28"/>
          <w:szCs w:val="28"/>
          <w:lang w:val="ru-RU"/>
        </w:rPr>
        <w:t>2.2. Задачи аттестации:</w:t>
      </w:r>
    </w:p>
    <w:p w:rsidR="00A357AA" w:rsidRPr="00175755" w:rsidRDefault="00A357AA" w:rsidP="00A357AA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75755">
        <w:rPr>
          <w:sz w:val="28"/>
          <w:szCs w:val="28"/>
          <w:lang w:val="ru-RU"/>
        </w:rPr>
        <w:t xml:space="preserve">- определение уровня теоретической подготовки и степени </w:t>
      </w:r>
      <w:proofErr w:type="spellStart"/>
      <w:r w:rsidRPr="00175755">
        <w:rPr>
          <w:sz w:val="28"/>
          <w:szCs w:val="28"/>
          <w:lang w:val="ru-RU"/>
        </w:rPr>
        <w:t>сформированности</w:t>
      </w:r>
      <w:proofErr w:type="spellEnd"/>
      <w:r w:rsidRPr="00175755">
        <w:rPr>
          <w:sz w:val="28"/>
          <w:szCs w:val="28"/>
          <w:lang w:val="ru-RU"/>
        </w:rPr>
        <w:t xml:space="preserve"> практических умений и навыков учащихся;</w:t>
      </w:r>
    </w:p>
    <w:p w:rsidR="00A357AA" w:rsidRPr="00175755" w:rsidRDefault="00A357AA" w:rsidP="00A357AA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75755">
        <w:rPr>
          <w:sz w:val="28"/>
          <w:szCs w:val="28"/>
          <w:lang w:val="ru-RU"/>
        </w:rPr>
        <w:t>- анализ полноты реализации части или всего курса дополнительной общеобразовательной программы;</w:t>
      </w:r>
    </w:p>
    <w:p w:rsidR="00A357AA" w:rsidRPr="00175755" w:rsidRDefault="00A357AA" w:rsidP="00A357AA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75755">
        <w:rPr>
          <w:sz w:val="28"/>
          <w:szCs w:val="28"/>
          <w:lang w:val="ru-RU"/>
        </w:rPr>
        <w:t>- выявления причин, способствующих или препятствующих достижению результативности реализации дополнительной общеобразовательной программы.</w:t>
      </w: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75755">
        <w:rPr>
          <w:b/>
          <w:sz w:val="28"/>
          <w:szCs w:val="28"/>
        </w:rPr>
        <w:t xml:space="preserve">3. Формы текущего контроля, промежуточной аттестации и аттестации по завершению реализации программы 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 xml:space="preserve">3.1. Формы текущего контроля, промежуточной аттестации и аттестации по завершению реализации программы определяются содержанием дополнительной общеобразовательной программы в соответствии с ее прогнозируемыми результатами. </w:t>
      </w:r>
    </w:p>
    <w:p w:rsidR="00A357AA" w:rsidRPr="00175755" w:rsidRDefault="00A357AA" w:rsidP="00A357A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75755">
        <w:rPr>
          <w:rFonts w:ascii="Times New Roman" w:hAnsi="Times New Roman"/>
          <w:b/>
          <w:sz w:val="28"/>
          <w:szCs w:val="28"/>
        </w:rPr>
        <w:t>Формы текущего контроля: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>- опрос,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>- наблюдение,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>- тестирование,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>- анкетирование,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>- викторина,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>- зачет,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>- контрольный срез,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>- творческое задание.</w:t>
      </w:r>
    </w:p>
    <w:p w:rsidR="00A357AA" w:rsidRPr="00175755" w:rsidRDefault="00A357AA" w:rsidP="00A357A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75755">
        <w:rPr>
          <w:rFonts w:ascii="Times New Roman" w:hAnsi="Times New Roman"/>
          <w:b/>
          <w:sz w:val="28"/>
          <w:szCs w:val="28"/>
        </w:rPr>
        <w:t>Формы промежуточной аттестации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>- учебно-исследовательская конференция,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>- творческий конкурс,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lastRenderedPageBreak/>
        <w:t>- открытое занятие,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>- показательное выступление,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>- творческий или отчетный концерт,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>- диагностическое исследование: тестирование, анкетирование,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>- творческий зачет,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>- выставка,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>- соревнование,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>- и другое.</w:t>
      </w:r>
    </w:p>
    <w:p w:rsidR="00A357AA" w:rsidRPr="00175755" w:rsidRDefault="00A357AA" w:rsidP="00A357A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75755">
        <w:rPr>
          <w:rFonts w:ascii="Times New Roman" w:hAnsi="Times New Roman"/>
          <w:b/>
          <w:sz w:val="28"/>
          <w:szCs w:val="28"/>
        </w:rPr>
        <w:t>Формы аттестации по завершению реализации программы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55">
        <w:rPr>
          <w:rFonts w:ascii="Times New Roman" w:hAnsi="Times New Roman" w:cs="Times New Roman"/>
          <w:sz w:val="28"/>
          <w:szCs w:val="28"/>
        </w:rPr>
        <w:t xml:space="preserve">- олимпиада, 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55">
        <w:rPr>
          <w:rFonts w:ascii="Times New Roman" w:hAnsi="Times New Roman" w:cs="Times New Roman"/>
          <w:sz w:val="28"/>
          <w:szCs w:val="28"/>
        </w:rPr>
        <w:t xml:space="preserve">- полевая практика, 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55">
        <w:rPr>
          <w:rFonts w:ascii="Times New Roman" w:hAnsi="Times New Roman" w:cs="Times New Roman"/>
          <w:sz w:val="28"/>
          <w:szCs w:val="28"/>
        </w:rPr>
        <w:t>- зачетный поход,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55">
        <w:rPr>
          <w:rFonts w:ascii="Times New Roman" w:hAnsi="Times New Roman" w:cs="Times New Roman"/>
          <w:sz w:val="28"/>
          <w:szCs w:val="28"/>
        </w:rPr>
        <w:t>- творческий экзамен,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55">
        <w:rPr>
          <w:rFonts w:ascii="Times New Roman" w:hAnsi="Times New Roman" w:cs="Times New Roman"/>
          <w:sz w:val="28"/>
          <w:szCs w:val="28"/>
        </w:rPr>
        <w:t>- мастер-класс,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55">
        <w:rPr>
          <w:rFonts w:ascii="Times New Roman" w:hAnsi="Times New Roman" w:cs="Times New Roman"/>
          <w:sz w:val="28"/>
          <w:szCs w:val="28"/>
        </w:rPr>
        <w:t>- выполнение контрольных нормативов,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55">
        <w:rPr>
          <w:rFonts w:ascii="Times New Roman" w:hAnsi="Times New Roman" w:cs="Times New Roman"/>
          <w:sz w:val="28"/>
          <w:szCs w:val="28"/>
        </w:rPr>
        <w:t>- защита творческого или иного проекта,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>- итоговое занятие в виде спектакля,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>- участие в конференциях, фестивалях, соревнованиях, турнирах, выставках, концертах различного уровня,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>- отчетный концерт,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75755">
        <w:rPr>
          <w:rFonts w:ascii="Times New Roman" w:hAnsi="Times New Roman"/>
          <w:sz w:val="28"/>
          <w:szCs w:val="28"/>
        </w:rPr>
        <w:t>контент-анализ</w:t>
      </w:r>
      <w:proofErr w:type="spellEnd"/>
      <w:r w:rsidRPr="00175755">
        <w:rPr>
          <w:rFonts w:ascii="Times New Roman" w:hAnsi="Times New Roman"/>
          <w:sz w:val="28"/>
          <w:szCs w:val="28"/>
        </w:rPr>
        <w:t xml:space="preserve"> творческого продукта,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>- выпуск передачи, фильма, программы,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>- и другое.</w:t>
      </w:r>
    </w:p>
    <w:p w:rsidR="00A357AA" w:rsidRPr="00175755" w:rsidRDefault="00A357AA" w:rsidP="00A357A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5755">
        <w:rPr>
          <w:rFonts w:ascii="Times New Roman" w:hAnsi="Times New Roman"/>
          <w:sz w:val="28"/>
          <w:szCs w:val="28"/>
        </w:rPr>
        <w:t xml:space="preserve"> </w:t>
      </w: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75755">
        <w:rPr>
          <w:b/>
          <w:sz w:val="28"/>
          <w:szCs w:val="28"/>
        </w:rPr>
        <w:t>4. Порядок проведения текущего контроля.</w:t>
      </w: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5755">
        <w:rPr>
          <w:sz w:val="28"/>
          <w:szCs w:val="28"/>
        </w:rPr>
        <w:t>4.1. Текущий контроль осуществляется в соответствии с учебно-тематическим планом дополнительной общеобразовательной программы и предусматривает оценивание уровня знаний, умений и навыков учащихся на учебных занятиях.</w:t>
      </w: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5755">
        <w:rPr>
          <w:sz w:val="28"/>
          <w:szCs w:val="28"/>
        </w:rPr>
        <w:t xml:space="preserve">4.2. Форма текущего контроля определяется педагогом с учетом уровня </w:t>
      </w:r>
      <w:proofErr w:type="spellStart"/>
      <w:r w:rsidRPr="00175755">
        <w:rPr>
          <w:sz w:val="28"/>
          <w:szCs w:val="28"/>
        </w:rPr>
        <w:t>обученности</w:t>
      </w:r>
      <w:proofErr w:type="spellEnd"/>
      <w:r w:rsidRPr="00175755">
        <w:rPr>
          <w:sz w:val="28"/>
          <w:szCs w:val="28"/>
        </w:rPr>
        <w:t xml:space="preserve"> учащихся, содержания программного материала, используемых образовательных технологий.</w:t>
      </w: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5755">
        <w:rPr>
          <w:sz w:val="28"/>
          <w:szCs w:val="28"/>
        </w:rPr>
        <w:t xml:space="preserve">4.3. Результаты текущего контроля фиксируются в журнале учета работы педагога дополнительного образования в объединении. </w:t>
      </w:r>
    </w:p>
    <w:p w:rsidR="00A357AA" w:rsidRPr="00175755" w:rsidRDefault="00A357AA" w:rsidP="00A357A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75755">
        <w:rPr>
          <w:b/>
          <w:sz w:val="28"/>
          <w:szCs w:val="28"/>
        </w:rPr>
        <w:t>5. Порядок проведения промежуточной аттестации</w:t>
      </w: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5755">
        <w:rPr>
          <w:sz w:val="28"/>
          <w:szCs w:val="28"/>
        </w:rPr>
        <w:t>5.1. К промежуточной аттестации допускаются все учащиеся, занимающиеся по дополнительной общеобразовательной программе, вне зависимости от того, насколько систематично они посещали занятия.</w:t>
      </w: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5755">
        <w:rPr>
          <w:sz w:val="28"/>
          <w:szCs w:val="28"/>
        </w:rPr>
        <w:lastRenderedPageBreak/>
        <w:t xml:space="preserve">5.2. Промежуточная аттестация проводится по итогам одного полугодия, или </w:t>
      </w:r>
      <w:proofErr w:type="gramStart"/>
      <w:r w:rsidRPr="00175755">
        <w:rPr>
          <w:sz w:val="28"/>
          <w:szCs w:val="28"/>
        </w:rPr>
        <w:t>окончании</w:t>
      </w:r>
      <w:proofErr w:type="gramEnd"/>
      <w:r w:rsidRPr="00175755">
        <w:rPr>
          <w:sz w:val="28"/>
          <w:szCs w:val="28"/>
        </w:rPr>
        <w:t xml:space="preserve"> учебного года.  </w:t>
      </w: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5755">
        <w:rPr>
          <w:sz w:val="28"/>
          <w:szCs w:val="28"/>
        </w:rPr>
        <w:t>5.3. Форма и сроки проведения промежуточной аттестации определяются педагогом в соответствии с дополнительной общеобразовательной программой, утверждаются директором Учреждения, и не позднее, чем за месяц до проведения аттестационного занятия, доводятся до сведения учащегося и его родителей (законных представителей).</w:t>
      </w: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5755">
        <w:rPr>
          <w:sz w:val="28"/>
          <w:szCs w:val="28"/>
        </w:rPr>
        <w:t>5.4. Результаты промежуточной аттестации фиксируются педагогом в журнале учета работы педагога дополнительного образования в объединении и оформляются итоговым протоколом, который предоставляется в учебную часть Учреждения.</w:t>
      </w: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5755">
        <w:rPr>
          <w:sz w:val="28"/>
          <w:szCs w:val="28"/>
        </w:rPr>
        <w:t>5.5. Сведения о результатах прохождения промежуточной аттестации за весь период обучения по дополнительной общеобразовательной программе, содержащиеся в журнале учета работы педагога дополнительного образования в объединении, являются основанием для рассмотрения вопроса о допуске учащегося к аттестации по завершению реализации программы.</w:t>
      </w: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357AA" w:rsidRPr="00175755" w:rsidRDefault="00A357AA" w:rsidP="00A357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755">
        <w:rPr>
          <w:rFonts w:ascii="Times New Roman" w:hAnsi="Times New Roman" w:cs="Times New Roman"/>
          <w:b/>
          <w:sz w:val="28"/>
          <w:szCs w:val="28"/>
        </w:rPr>
        <w:t>6.</w:t>
      </w:r>
      <w:r w:rsidRPr="00175755">
        <w:rPr>
          <w:rFonts w:ascii="Times New Roman" w:hAnsi="Times New Roman" w:cs="Times New Roman"/>
          <w:sz w:val="28"/>
          <w:szCs w:val="28"/>
        </w:rPr>
        <w:t xml:space="preserve"> </w:t>
      </w:r>
      <w:r w:rsidRPr="00175755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Pr="00175755">
        <w:rPr>
          <w:rFonts w:ascii="Times New Roman" w:hAnsi="Times New Roman"/>
          <w:b/>
          <w:sz w:val="28"/>
          <w:szCs w:val="28"/>
        </w:rPr>
        <w:t>аттестации по завершению реализации программы</w:t>
      </w:r>
    </w:p>
    <w:p w:rsidR="00A357AA" w:rsidRPr="00175755" w:rsidRDefault="00A357AA" w:rsidP="00A357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55">
        <w:rPr>
          <w:rFonts w:ascii="Times New Roman" w:hAnsi="Times New Roman" w:cs="Times New Roman"/>
          <w:sz w:val="28"/>
          <w:szCs w:val="28"/>
        </w:rPr>
        <w:t xml:space="preserve">6.1. Аттестация </w:t>
      </w:r>
      <w:r w:rsidRPr="00175755">
        <w:rPr>
          <w:rFonts w:ascii="Times New Roman" w:hAnsi="Times New Roman"/>
          <w:sz w:val="28"/>
          <w:szCs w:val="28"/>
        </w:rPr>
        <w:t>по завершению реализации программы</w:t>
      </w:r>
      <w:r w:rsidRPr="00175755">
        <w:rPr>
          <w:rFonts w:ascii="Times New Roman" w:hAnsi="Times New Roman" w:cs="Times New Roman"/>
          <w:sz w:val="28"/>
          <w:szCs w:val="28"/>
        </w:rPr>
        <w:t xml:space="preserve"> – представляет собой оценку качества освоения обучающимся содержания дополнительной </w:t>
      </w:r>
      <w:proofErr w:type="spellStart"/>
      <w:r w:rsidRPr="0017575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175755">
        <w:rPr>
          <w:rFonts w:ascii="Times New Roman" w:hAnsi="Times New Roman" w:cs="Times New Roman"/>
          <w:sz w:val="28"/>
          <w:szCs w:val="28"/>
        </w:rPr>
        <w:t xml:space="preserve"> программы за весь период обучения и проводится по окончании срока обучения. </w:t>
      </w: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5755">
        <w:rPr>
          <w:sz w:val="28"/>
          <w:szCs w:val="28"/>
        </w:rPr>
        <w:t xml:space="preserve">6.2. К аттестации по завершению реализации программы допускаются все учащиеся, закончившие </w:t>
      </w:r>
      <w:proofErr w:type="gramStart"/>
      <w:r w:rsidRPr="00175755">
        <w:rPr>
          <w:sz w:val="28"/>
          <w:szCs w:val="28"/>
        </w:rPr>
        <w:t>обучение</w:t>
      </w:r>
      <w:proofErr w:type="gramEnd"/>
      <w:r w:rsidRPr="00175755">
        <w:rPr>
          <w:sz w:val="28"/>
          <w:szCs w:val="28"/>
        </w:rPr>
        <w:t xml:space="preserve"> по дополнительной общеобразовательной программе и успешно прошедшие промежуточную аттестацию на всех этапах обучения.</w:t>
      </w: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5755">
        <w:rPr>
          <w:sz w:val="28"/>
          <w:szCs w:val="28"/>
        </w:rPr>
        <w:t>6.3. Решение о допуске учащихся к аттестации по завершению реализации программы, принимается педагогом дополнительного образования. Списки учащихся, допущенных к аттестации, подаются педагогом дополнительного образования в учебную часть Учреждения не позднее, чем за 1 месяц до окончания реализации программы.</w:t>
      </w:r>
    </w:p>
    <w:p w:rsidR="00A357AA" w:rsidRPr="00175755" w:rsidRDefault="00A357AA" w:rsidP="00A357A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5755">
        <w:rPr>
          <w:sz w:val="28"/>
          <w:szCs w:val="28"/>
        </w:rPr>
        <w:t>6.4. Форма и сроки проведения итоговой аттестации определяются педагогом дополнительного образования, реализующим дополнительную общеобразовательную программу, утверждаются заместителем директора по учебно-воспитательной работе не позднее, чем за месяц до проведения аттестационного занятия, доводятся до сведения учащегося и его родителей.</w:t>
      </w:r>
    </w:p>
    <w:p w:rsidR="00A357AA" w:rsidRPr="00175755" w:rsidRDefault="00A357AA" w:rsidP="00A357AA">
      <w:pPr>
        <w:pStyle w:val="a3"/>
        <w:numPr>
          <w:ilvl w:val="1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75755">
        <w:rPr>
          <w:sz w:val="28"/>
          <w:szCs w:val="28"/>
        </w:rPr>
        <w:t xml:space="preserve">При проведении промежуточной аттестации и аттестации по завершению реализации программы могут применяться критерии оценки </w:t>
      </w:r>
      <w:proofErr w:type="spellStart"/>
      <w:r w:rsidRPr="00175755">
        <w:rPr>
          <w:sz w:val="28"/>
          <w:szCs w:val="28"/>
        </w:rPr>
        <w:t>сформированности</w:t>
      </w:r>
      <w:proofErr w:type="spellEnd"/>
      <w:r w:rsidRPr="00175755">
        <w:rPr>
          <w:sz w:val="28"/>
          <w:szCs w:val="28"/>
        </w:rPr>
        <w:t xml:space="preserve"> предметных, </w:t>
      </w:r>
      <w:proofErr w:type="spellStart"/>
      <w:r w:rsidRPr="00175755">
        <w:rPr>
          <w:sz w:val="28"/>
          <w:szCs w:val="28"/>
        </w:rPr>
        <w:t>метапредметных</w:t>
      </w:r>
      <w:proofErr w:type="spellEnd"/>
      <w:r w:rsidRPr="00175755">
        <w:rPr>
          <w:sz w:val="28"/>
          <w:szCs w:val="28"/>
        </w:rPr>
        <w:t xml:space="preserve"> и личностных результатов. </w:t>
      </w:r>
    </w:p>
    <w:p w:rsidR="00A357AA" w:rsidRPr="00175755" w:rsidRDefault="00A357AA" w:rsidP="00A357AA">
      <w:pPr>
        <w:pStyle w:val="a3"/>
        <w:numPr>
          <w:ilvl w:val="1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75755">
        <w:rPr>
          <w:sz w:val="28"/>
          <w:szCs w:val="28"/>
        </w:rPr>
        <w:lastRenderedPageBreak/>
        <w:t>Примерные критерии оценки:</w:t>
      </w:r>
    </w:p>
    <w:p w:rsidR="00A357AA" w:rsidRPr="00175755" w:rsidRDefault="00A357AA" w:rsidP="00A357AA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175755">
        <w:rPr>
          <w:b/>
          <w:sz w:val="28"/>
          <w:szCs w:val="28"/>
        </w:rPr>
        <w:t>Высокий уровень</w:t>
      </w:r>
      <w:r w:rsidRPr="00175755">
        <w:rPr>
          <w:sz w:val="28"/>
          <w:szCs w:val="28"/>
        </w:rPr>
        <w:t xml:space="preserve"> (в): Применение знаний в нестандартной ситуации. Творческое применение полученных знаний на практике в незнакомой ситуации (анализировать информацию, находить оригинальные подходы к решению проблемных ситуаций, самостоятельно экспериментировать, исследовать, применять ранее усвоенный материал),</w:t>
      </w:r>
      <w:r w:rsidRPr="00175755">
        <w:rPr>
          <w:color w:val="000000"/>
          <w:sz w:val="28"/>
          <w:szCs w:val="28"/>
        </w:rPr>
        <w:t xml:space="preserve"> успешное освоение учащимися более 70% содержания образовательной программы, подлежащей аттестации;</w:t>
      </w:r>
    </w:p>
    <w:p w:rsidR="00A357AA" w:rsidRPr="00175755" w:rsidRDefault="00A357AA" w:rsidP="00A357AA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175755">
        <w:rPr>
          <w:b/>
          <w:sz w:val="28"/>
          <w:szCs w:val="28"/>
        </w:rPr>
        <w:t>Средний уровень (с):</w:t>
      </w:r>
      <w:r w:rsidRPr="00175755">
        <w:rPr>
          <w:sz w:val="28"/>
          <w:szCs w:val="28"/>
        </w:rPr>
        <w:t xml:space="preserve"> Применение знаний в знакомой ситуации. Выполнение действий с четко обозначенными правилами, применение знаний на основе обобщенного алгоритма (измерять, объяснять, сравнивать, соблюдать правила), умение анализировать ситуацию, делать выводы, проводить рефлексию собственных действий.</w:t>
      </w:r>
      <w:r w:rsidRPr="00175755">
        <w:rPr>
          <w:color w:val="000000"/>
          <w:sz w:val="28"/>
          <w:szCs w:val="28"/>
        </w:rPr>
        <w:t xml:space="preserve"> Успешное освоение учащимися от 50% до 70% содержания образовательной программы, подлежащей аттестации;</w:t>
      </w:r>
    </w:p>
    <w:p w:rsidR="00A357AA" w:rsidRPr="00175755" w:rsidRDefault="00A357AA" w:rsidP="00A357AA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175755">
        <w:rPr>
          <w:b/>
          <w:sz w:val="28"/>
          <w:szCs w:val="28"/>
        </w:rPr>
        <w:t>Низкий уровень (</w:t>
      </w:r>
      <w:proofErr w:type="spellStart"/>
      <w:r w:rsidRPr="00175755">
        <w:rPr>
          <w:b/>
          <w:sz w:val="28"/>
          <w:szCs w:val="28"/>
        </w:rPr>
        <w:t>н</w:t>
      </w:r>
      <w:proofErr w:type="spellEnd"/>
      <w:r w:rsidRPr="00175755">
        <w:rPr>
          <w:b/>
          <w:sz w:val="28"/>
          <w:szCs w:val="28"/>
        </w:rPr>
        <w:t xml:space="preserve">): </w:t>
      </w:r>
      <w:r w:rsidRPr="00175755">
        <w:rPr>
          <w:sz w:val="28"/>
          <w:szCs w:val="28"/>
        </w:rPr>
        <w:t>Воспроизведение и запоминание (показывать, называть, давать определения, формулировать правила.).</w:t>
      </w:r>
      <w:r w:rsidRPr="00175755">
        <w:rPr>
          <w:color w:val="000000"/>
          <w:sz w:val="28"/>
          <w:szCs w:val="28"/>
        </w:rPr>
        <w:t xml:space="preserve"> Успешное освоение учащимися менее 50% содержания образовательной программы, подлежащей аттестации.</w:t>
      </w:r>
    </w:p>
    <w:p w:rsidR="00A357AA" w:rsidRPr="00175755" w:rsidRDefault="00A357AA" w:rsidP="00A357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357AA" w:rsidRPr="00175755" w:rsidRDefault="00B87625" w:rsidP="00A357AA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</w:t>
      </w:r>
      <w:r w:rsidR="00A357AA" w:rsidRPr="00175755">
        <w:rPr>
          <w:rFonts w:cs="Times New Roman"/>
          <w:b/>
          <w:sz w:val="28"/>
          <w:szCs w:val="28"/>
          <w:lang w:val="ru-RU"/>
        </w:rPr>
        <w:t>. Заключительные положения</w:t>
      </w:r>
    </w:p>
    <w:p w:rsidR="00A357AA" w:rsidRPr="00175755" w:rsidRDefault="00A357AA" w:rsidP="00A357AA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75755">
        <w:rPr>
          <w:rFonts w:cs="Times New Roman"/>
          <w:sz w:val="28"/>
          <w:szCs w:val="28"/>
          <w:lang w:val="ru-RU"/>
        </w:rPr>
        <w:tab/>
      </w:r>
      <w:r w:rsidR="00B87625">
        <w:rPr>
          <w:rFonts w:cs="Times New Roman"/>
          <w:sz w:val="28"/>
          <w:szCs w:val="28"/>
          <w:lang w:val="ru-RU"/>
        </w:rPr>
        <w:t>7</w:t>
      </w:r>
      <w:r w:rsidRPr="00175755">
        <w:rPr>
          <w:rFonts w:cs="Times New Roman"/>
          <w:sz w:val="28"/>
          <w:szCs w:val="28"/>
          <w:lang w:val="ru-RU"/>
        </w:rPr>
        <w:t>.1. Настоящий Порядок (Положение) вступает в силу со дня утверждения приказом директора Учреждения.</w:t>
      </w:r>
    </w:p>
    <w:p w:rsidR="00A357AA" w:rsidRPr="00175755" w:rsidRDefault="00A357AA" w:rsidP="00A357AA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75755">
        <w:rPr>
          <w:rFonts w:cs="Times New Roman"/>
          <w:sz w:val="28"/>
          <w:szCs w:val="28"/>
          <w:lang w:val="ru-RU"/>
        </w:rPr>
        <w:tab/>
      </w:r>
      <w:r w:rsidR="00B87625">
        <w:rPr>
          <w:rFonts w:cs="Times New Roman"/>
          <w:sz w:val="28"/>
          <w:szCs w:val="28"/>
          <w:lang w:val="ru-RU"/>
        </w:rPr>
        <w:t>7</w:t>
      </w:r>
      <w:r w:rsidRPr="00175755">
        <w:rPr>
          <w:rFonts w:cs="Times New Roman"/>
          <w:sz w:val="28"/>
          <w:szCs w:val="28"/>
          <w:lang w:val="ru-RU"/>
        </w:rPr>
        <w:t xml:space="preserve">.2. Изменения и дополнения в настоящий Порядок (Положение) </w:t>
      </w:r>
      <w:proofErr w:type="gramStart"/>
      <w:r w:rsidRPr="00175755">
        <w:rPr>
          <w:rFonts w:cs="Times New Roman"/>
          <w:sz w:val="28"/>
          <w:szCs w:val="28"/>
          <w:lang w:val="ru-RU"/>
        </w:rPr>
        <w:t>вносятся и принимаются на заседании педагогического совета и утверждается</w:t>
      </w:r>
      <w:proofErr w:type="gramEnd"/>
      <w:r w:rsidRPr="00175755">
        <w:rPr>
          <w:rFonts w:cs="Times New Roman"/>
          <w:sz w:val="28"/>
          <w:szCs w:val="28"/>
          <w:lang w:val="ru-RU"/>
        </w:rPr>
        <w:t xml:space="preserve"> приказом директора Учреждения. </w:t>
      </w:r>
    </w:p>
    <w:p w:rsidR="00C507D6" w:rsidRDefault="00C507D6"/>
    <w:sectPr w:rsidR="00C507D6" w:rsidSect="00FF6CCC">
      <w:footerReference w:type="default" r:id="rId8"/>
      <w:pgSz w:w="11906" w:h="16838"/>
      <w:pgMar w:top="1134" w:right="851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0F0" w:rsidRDefault="00AF00F0" w:rsidP="00AF00F0">
      <w:pPr>
        <w:spacing w:after="0" w:line="240" w:lineRule="auto"/>
      </w:pPr>
      <w:r>
        <w:separator/>
      </w:r>
    </w:p>
  </w:endnote>
  <w:endnote w:type="continuationSeparator" w:id="1">
    <w:p w:rsidR="00AF00F0" w:rsidRDefault="00AF00F0" w:rsidP="00AF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2226769"/>
      <w:docPartObj>
        <w:docPartGallery w:val="Page Numbers (Bottom of Page)"/>
        <w:docPartUnique/>
      </w:docPartObj>
    </w:sdtPr>
    <w:sdtContent>
      <w:p w:rsidR="00EE7549" w:rsidRDefault="00AF00F0">
        <w:pPr>
          <w:pStyle w:val="a5"/>
          <w:jc w:val="right"/>
        </w:pPr>
        <w:r>
          <w:fldChar w:fldCharType="begin"/>
        </w:r>
        <w:r w:rsidR="00B87625">
          <w:instrText>PAGE   \* MERGEFORMAT</w:instrText>
        </w:r>
        <w:r>
          <w:fldChar w:fldCharType="separate"/>
        </w:r>
        <w:r w:rsidR="00FF6CCC">
          <w:rPr>
            <w:noProof/>
          </w:rPr>
          <w:t>6</w:t>
        </w:r>
        <w:r>
          <w:fldChar w:fldCharType="end"/>
        </w:r>
      </w:p>
    </w:sdtContent>
  </w:sdt>
  <w:p w:rsidR="00EE7549" w:rsidRDefault="00FF6C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0F0" w:rsidRDefault="00AF00F0" w:rsidP="00AF00F0">
      <w:pPr>
        <w:spacing w:after="0" w:line="240" w:lineRule="auto"/>
      </w:pPr>
      <w:r>
        <w:separator/>
      </w:r>
    </w:p>
  </w:footnote>
  <w:footnote w:type="continuationSeparator" w:id="1">
    <w:p w:rsidR="00AF00F0" w:rsidRDefault="00AF00F0" w:rsidP="00AF0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1270"/>
    <w:multiLevelType w:val="multilevel"/>
    <w:tmpl w:val="2EC83B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600A1A2D"/>
    <w:multiLevelType w:val="hybridMultilevel"/>
    <w:tmpl w:val="F06E2E9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7AA"/>
    <w:rsid w:val="00124954"/>
    <w:rsid w:val="001439B3"/>
    <w:rsid w:val="00176581"/>
    <w:rsid w:val="001A72C2"/>
    <w:rsid w:val="001B73A1"/>
    <w:rsid w:val="00221D04"/>
    <w:rsid w:val="00291C9A"/>
    <w:rsid w:val="00296386"/>
    <w:rsid w:val="00296845"/>
    <w:rsid w:val="002E40CC"/>
    <w:rsid w:val="003646BE"/>
    <w:rsid w:val="00365274"/>
    <w:rsid w:val="00392979"/>
    <w:rsid w:val="003A0B69"/>
    <w:rsid w:val="003C5C33"/>
    <w:rsid w:val="003E4DAF"/>
    <w:rsid w:val="0042698F"/>
    <w:rsid w:val="00462DEE"/>
    <w:rsid w:val="00481C80"/>
    <w:rsid w:val="004B2833"/>
    <w:rsid w:val="004D5E98"/>
    <w:rsid w:val="004E0AD1"/>
    <w:rsid w:val="004F27BA"/>
    <w:rsid w:val="00520528"/>
    <w:rsid w:val="00553790"/>
    <w:rsid w:val="00594A3C"/>
    <w:rsid w:val="005C5E8B"/>
    <w:rsid w:val="005D2EC4"/>
    <w:rsid w:val="005D7078"/>
    <w:rsid w:val="005F4FD5"/>
    <w:rsid w:val="00692FDE"/>
    <w:rsid w:val="006C2E05"/>
    <w:rsid w:val="00727812"/>
    <w:rsid w:val="00740717"/>
    <w:rsid w:val="007725FE"/>
    <w:rsid w:val="00823A2C"/>
    <w:rsid w:val="00857895"/>
    <w:rsid w:val="008A75B3"/>
    <w:rsid w:val="008D4552"/>
    <w:rsid w:val="009178C2"/>
    <w:rsid w:val="009348DC"/>
    <w:rsid w:val="00936957"/>
    <w:rsid w:val="00A00F14"/>
    <w:rsid w:val="00A251D7"/>
    <w:rsid w:val="00A357AA"/>
    <w:rsid w:val="00A424D8"/>
    <w:rsid w:val="00AB6B09"/>
    <w:rsid w:val="00AC09B3"/>
    <w:rsid w:val="00AF00F0"/>
    <w:rsid w:val="00B87625"/>
    <w:rsid w:val="00BA2E33"/>
    <w:rsid w:val="00BE204F"/>
    <w:rsid w:val="00C36539"/>
    <w:rsid w:val="00C507D6"/>
    <w:rsid w:val="00C85F7C"/>
    <w:rsid w:val="00CC3460"/>
    <w:rsid w:val="00CE3B5B"/>
    <w:rsid w:val="00DF7E76"/>
    <w:rsid w:val="00EC29F6"/>
    <w:rsid w:val="00FA248D"/>
    <w:rsid w:val="00FF4B68"/>
    <w:rsid w:val="00FF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A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35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7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qFormat/>
    <w:rsid w:val="00A3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3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357A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A3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57AA"/>
  </w:style>
  <w:style w:type="paragraph" w:styleId="a7">
    <w:name w:val="Balloon Text"/>
    <w:basedOn w:val="a"/>
    <w:link w:val="a8"/>
    <w:uiPriority w:val="99"/>
    <w:semiHidden/>
    <w:unhideWhenUsed/>
    <w:rsid w:val="00FF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3</cp:revision>
  <dcterms:created xsi:type="dcterms:W3CDTF">2022-02-14T13:13:00Z</dcterms:created>
  <dcterms:modified xsi:type="dcterms:W3CDTF">2022-10-07T20:39:00Z</dcterms:modified>
</cp:coreProperties>
</file>