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8C6" w:rsidRPr="009F16CF" w:rsidRDefault="0028367A" w:rsidP="002836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940425" cy="9005326"/>
            <wp:effectExtent l="19050" t="0" r="3175" b="0"/>
            <wp:docPr id="1" name="Рисунок 1" descr="C:\Users\Use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05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16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03A31" w:rsidRPr="003064CF" w:rsidRDefault="00103A31" w:rsidP="003064CF">
      <w:pPr>
        <w:jc w:val="both"/>
        <w:rPr>
          <w:rFonts w:ascii="Times New Roman" w:hAnsi="Times New Roman" w:cs="Times New Roman"/>
          <w:sz w:val="28"/>
          <w:szCs w:val="28"/>
        </w:rPr>
      </w:pPr>
      <w:r w:rsidRPr="003064CF">
        <w:rPr>
          <w:rFonts w:ascii="Times New Roman" w:hAnsi="Times New Roman" w:cs="Times New Roman"/>
          <w:sz w:val="28"/>
          <w:szCs w:val="28"/>
        </w:rPr>
        <w:lastRenderedPageBreak/>
        <w:t xml:space="preserve">1.1. </w:t>
      </w:r>
      <w:proofErr w:type="gramStart"/>
      <w:r w:rsidRPr="003064CF">
        <w:rPr>
          <w:rFonts w:ascii="Times New Roman" w:hAnsi="Times New Roman" w:cs="Times New Roman"/>
          <w:sz w:val="28"/>
          <w:szCs w:val="28"/>
        </w:rPr>
        <w:t>Настоящее Положение Муниципального бюджетного образовательного учреждения дополнительног</w:t>
      </w:r>
      <w:r w:rsidR="003064CF">
        <w:rPr>
          <w:rFonts w:ascii="Times New Roman" w:hAnsi="Times New Roman" w:cs="Times New Roman"/>
          <w:sz w:val="28"/>
          <w:szCs w:val="28"/>
        </w:rPr>
        <w:t>о образования «Детско-юношеской спортивной школы Колышлейского района»</w:t>
      </w:r>
      <w:r w:rsidR="00295461">
        <w:rPr>
          <w:rFonts w:ascii="Times New Roman" w:hAnsi="Times New Roman" w:cs="Times New Roman"/>
          <w:sz w:val="28"/>
          <w:szCs w:val="28"/>
        </w:rPr>
        <w:t xml:space="preserve"> </w:t>
      </w:r>
      <w:r w:rsidRPr="003064CF">
        <w:rPr>
          <w:rFonts w:ascii="Times New Roman" w:hAnsi="Times New Roman" w:cs="Times New Roman"/>
          <w:sz w:val="28"/>
          <w:szCs w:val="28"/>
        </w:rPr>
        <w:t xml:space="preserve"> (далее - Учреждение) разработано в соответствии с  Федеральным Законом от 29.12.2012 № 273-ФЗ «Об образовании в Российской Федерации», Порядком организации и осуществления образовательной деятельности по дополнительным общеобразовательным программам, утвержденным приказом Министерства образования и науки РФ от 29.08.2013 №1008, Уставом Учреждения. </w:t>
      </w:r>
      <w:proofErr w:type="gramEnd"/>
    </w:p>
    <w:p w:rsidR="00103A31" w:rsidRPr="00295461" w:rsidRDefault="00103A31" w:rsidP="0029546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461">
        <w:rPr>
          <w:rFonts w:ascii="Times New Roman" w:hAnsi="Times New Roman" w:cs="Times New Roman"/>
          <w:sz w:val="28"/>
          <w:szCs w:val="28"/>
        </w:rPr>
        <w:t>1.2. Положение устанавливает требования к структуре и оформлению, а также регламентирует порядок принятия и утверждения дополнительной общеобразовательной  программы в Учреждении.</w:t>
      </w:r>
    </w:p>
    <w:p w:rsidR="00103A31" w:rsidRPr="00295461" w:rsidRDefault="00103A31" w:rsidP="0029546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461">
        <w:rPr>
          <w:rFonts w:ascii="Times New Roman" w:hAnsi="Times New Roman" w:cs="Times New Roman"/>
          <w:sz w:val="28"/>
          <w:szCs w:val="28"/>
        </w:rPr>
        <w:t xml:space="preserve">1.2.1. Учреждение может реализовывать дополнительные общеобразовательные программы:  дополнительные </w:t>
      </w:r>
      <w:proofErr w:type="spellStart"/>
      <w:r w:rsidRPr="00295461"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 w:rsidRPr="00295461">
        <w:rPr>
          <w:rFonts w:ascii="Times New Roman" w:hAnsi="Times New Roman" w:cs="Times New Roman"/>
          <w:sz w:val="28"/>
          <w:szCs w:val="28"/>
        </w:rPr>
        <w:t xml:space="preserve"> программы и дополнительные </w:t>
      </w:r>
      <w:proofErr w:type="spellStart"/>
      <w:r w:rsidRPr="00295461">
        <w:rPr>
          <w:rFonts w:ascii="Times New Roman" w:hAnsi="Times New Roman" w:cs="Times New Roman"/>
          <w:sz w:val="28"/>
          <w:szCs w:val="28"/>
        </w:rPr>
        <w:t>предпрофессиональные</w:t>
      </w:r>
      <w:proofErr w:type="spellEnd"/>
      <w:r w:rsidRPr="00295461">
        <w:rPr>
          <w:rFonts w:ascii="Times New Roman" w:hAnsi="Times New Roman" w:cs="Times New Roman"/>
          <w:sz w:val="28"/>
          <w:szCs w:val="28"/>
        </w:rPr>
        <w:t xml:space="preserve"> программы (далее - Программы). </w:t>
      </w:r>
    </w:p>
    <w:p w:rsidR="00103A31" w:rsidRPr="00295461" w:rsidRDefault="00103A31" w:rsidP="0029546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461">
        <w:rPr>
          <w:rFonts w:ascii="Times New Roman" w:hAnsi="Times New Roman" w:cs="Times New Roman"/>
          <w:sz w:val="28"/>
          <w:szCs w:val="28"/>
        </w:rPr>
        <w:t xml:space="preserve">1.2.2. Содержание дополнительных </w:t>
      </w:r>
      <w:proofErr w:type="spellStart"/>
      <w:r w:rsidRPr="00295461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295461">
        <w:rPr>
          <w:rFonts w:ascii="Times New Roman" w:hAnsi="Times New Roman" w:cs="Times New Roman"/>
          <w:sz w:val="28"/>
          <w:szCs w:val="28"/>
        </w:rPr>
        <w:t xml:space="preserve"> программ и сроки </w:t>
      </w:r>
      <w:proofErr w:type="gramStart"/>
      <w:r w:rsidRPr="00295461">
        <w:rPr>
          <w:rFonts w:ascii="Times New Roman" w:hAnsi="Times New Roman" w:cs="Times New Roman"/>
          <w:sz w:val="28"/>
          <w:szCs w:val="28"/>
        </w:rPr>
        <w:t>обучения по ним</w:t>
      </w:r>
      <w:proofErr w:type="gramEnd"/>
      <w:r w:rsidRPr="00295461">
        <w:rPr>
          <w:rFonts w:ascii="Times New Roman" w:hAnsi="Times New Roman" w:cs="Times New Roman"/>
          <w:sz w:val="28"/>
          <w:szCs w:val="28"/>
        </w:rPr>
        <w:t xml:space="preserve"> определяются образовательной программой, разработанной и утвержденной Учреждением. </w:t>
      </w:r>
    </w:p>
    <w:p w:rsidR="00103A31" w:rsidRPr="00295461" w:rsidRDefault="00103A31" w:rsidP="0029546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461">
        <w:rPr>
          <w:rFonts w:ascii="Times New Roman" w:hAnsi="Times New Roman" w:cs="Times New Roman"/>
          <w:sz w:val="28"/>
          <w:szCs w:val="28"/>
        </w:rPr>
        <w:t xml:space="preserve">1.2.3. Содержание дополнительных </w:t>
      </w:r>
      <w:proofErr w:type="spellStart"/>
      <w:r w:rsidRPr="00295461">
        <w:rPr>
          <w:rFonts w:ascii="Times New Roman" w:hAnsi="Times New Roman" w:cs="Times New Roman"/>
          <w:sz w:val="28"/>
          <w:szCs w:val="28"/>
        </w:rPr>
        <w:t>предпрофессиональных</w:t>
      </w:r>
      <w:proofErr w:type="spellEnd"/>
      <w:r w:rsidRPr="00295461">
        <w:rPr>
          <w:rFonts w:ascii="Times New Roman" w:hAnsi="Times New Roman" w:cs="Times New Roman"/>
          <w:sz w:val="28"/>
          <w:szCs w:val="28"/>
        </w:rPr>
        <w:t xml:space="preserve"> программ определяется образовательной программой, разработанной и утвержденной Учреждением  в соответствии с федеральными государственными требованиями.</w:t>
      </w:r>
    </w:p>
    <w:p w:rsidR="00103A31" w:rsidRDefault="00103A31" w:rsidP="002954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95461">
        <w:rPr>
          <w:rFonts w:ascii="Times New Roman" w:hAnsi="Times New Roman" w:cs="Times New Roman"/>
          <w:sz w:val="28"/>
          <w:szCs w:val="28"/>
        </w:rPr>
        <w:t xml:space="preserve">1.3. Основные </w:t>
      </w:r>
      <w:r w:rsidRPr="00295461">
        <w:rPr>
          <w:rFonts w:ascii="Times New Roman" w:hAnsi="Times New Roman" w:cs="Times New Roman"/>
          <w:b/>
          <w:bCs/>
          <w:sz w:val="28"/>
          <w:szCs w:val="28"/>
        </w:rPr>
        <w:t>понятия</w:t>
      </w:r>
      <w:r w:rsidRPr="00295461">
        <w:rPr>
          <w:rFonts w:ascii="Times New Roman" w:hAnsi="Times New Roman" w:cs="Times New Roman"/>
          <w:sz w:val="28"/>
          <w:szCs w:val="28"/>
        </w:rPr>
        <w:t>, используемые в Положении.</w:t>
      </w:r>
    </w:p>
    <w:p w:rsidR="00097E2B" w:rsidRDefault="00097E2B" w:rsidP="002954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1.3.1. </w:t>
      </w:r>
      <w:r w:rsidRPr="00097E2B">
        <w:rPr>
          <w:rFonts w:ascii="Times New Roman" w:hAnsi="Times New Roman" w:cs="Times New Roman"/>
          <w:b/>
          <w:i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 xml:space="preserve"> – комплекс основных характеристик образования (объем, содержание, планируемые результаты), организационно-педагогических условий и в случаях, предусмотренных Федеральным законом «Об образовании в Российской Федерации, форм аттестации, который представлен в виде учебного плана, календарного учебного графика, а также оценочных и методических материалов.</w:t>
      </w:r>
    </w:p>
    <w:p w:rsidR="00097E2B" w:rsidRDefault="00097E2B" w:rsidP="002954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1.3.2. </w:t>
      </w:r>
      <w:r w:rsidRPr="00097E2B">
        <w:rPr>
          <w:rFonts w:ascii="Times New Roman" w:hAnsi="Times New Roman" w:cs="Times New Roman"/>
          <w:b/>
          <w:i/>
          <w:sz w:val="28"/>
          <w:szCs w:val="28"/>
        </w:rPr>
        <w:t>Учебный план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деятельности, если иное не установлено законом «Об образовании в Российской Федерации», формы промежуточной аттестации учащихся</w:t>
      </w:r>
    </w:p>
    <w:p w:rsidR="006E06CE" w:rsidRDefault="006E06CE" w:rsidP="002954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1.3.3.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Индивидуальный учебный план – </w:t>
      </w:r>
      <w:r>
        <w:rPr>
          <w:rFonts w:ascii="Times New Roman" w:hAnsi="Times New Roman" w:cs="Times New Roman"/>
          <w:sz w:val="28"/>
          <w:szCs w:val="28"/>
        </w:rPr>
        <w:t>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учащегося.</w:t>
      </w:r>
    </w:p>
    <w:p w:rsidR="00883DA1" w:rsidRDefault="00883DA1" w:rsidP="002954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1.3.4. </w:t>
      </w:r>
      <w:r w:rsidRPr="00883DA1">
        <w:rPr>
          <w:rFonts w:ascii="Times New Roman" w:hAnsi="Times New Roman" w:cs="Times New Roman"/>
          <w:b/>
          <w:i/>
          <w:sz w:val="28"/>
          <w:szCs w:val="28"/>
        </w:rPr>
        <w:t>Направленность образования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ориентация  образовательной программы на конкретные области знания и (или) виды деятельности, определяющая ее предметно-тематическое содержание, преобладающие виды учебной деятельности обучающегося и требования к результатам освоения образовательной программы.</w:t>
      </w:r>
    </w:p>
    <w:p w:rsidR="00883DA1" w:rsidRDefault="00883DA1" w:rsidP="002954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1.3.5. </w:t>
      </w:r>
      <w:r w:rsidRPr="00883DA1">
        <w:rPr>
          <w:rFonts w:ascii="Times New Roman" w:hAnsi="Times New Roman" w:cs="Times New Roman"/>
          <w:b/>
          <w:i/>
          <w:sz w:val="28"/>
          <w:szCs w:val="28"/>
        </w:rPr>
        <w:t>Учащиеся</w:t>
      </w:r>
      <w:r>
        <w:rPr>
          <w:rFonts w:ascii="Times New Roman" w:hAnsi="Times New Roman" w:cs="Times New Roman"/>
          <w:sz w:val="28"/>
          <w:szCs w:val="28"/>
        </w:rPr>
        <w:t xml:space="preserve"> – лица, осваивающие дополнительные общеобразовательные программы.</w:t>
      </w:r>
    </w:p>
    <w:p w:rsidR="00F038FA" w:rsidRDefault="00F038FA" w:rsidP="002954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1.3.6. </w:t>
      </w:r>
      <w:r w:rsidRPr="00F038FA">
        <w:rPr>
          <w:rFonts w:ascii="Times New Roman" w:hAnsi="Times New Roman" w:cs="Times New Roman"/>
          <w:b/>
          <w:i/>
          <w:sz w:val="28"/>
          <w:szCs w:val="28"/>
        </w:rPr>
        <w:t>Образовательная деятельность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деятельность по реализации образовательных программ.</w:t>
      </w:r>
    </w:p>
    <w:p w:rsidR="00F038FA" w:rsidRPr="00F038FA" w:rsidRDefault="00F038FA" w:rsidP="002954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1.3.7. </w:t>
      </w:r>
      <w:r w:rsidRPr="00F038FA">
        <w:rPr>
          <w:rFonts w:ascii="Times New Roman" w:hAnsi="Times New Roman" w:cs="Times New Roman"/>
          <w:b/>
          <w:i/>
          <w:sz w:val="28"/>
          <w:szCs w:val="28"/>
        </w:rPr>
        <w:t>Аттестация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выявление соответствия уровня полученных учащимися знаний, умений и навыков, прогнозируемым результатам Программы.</w:t>
      </w:r>
    </w:p>
    <w:p w:rsidR="00F038FA" w:rsidRDefault="00103A31" w:rsidP="00295461">
      <w:pPr>
        <w:pStyle w:val="a5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95461">
        <w:rPr>
          <w:rFonts w:ascii="Times New Roman" w:hAnsi="Times New Roman" w:cs="Times New Roman"/>
          <w:iCs/>
          <w:sz w:val="28"/>
          <w:szCs w:val="28"/>
        </w:rPr>
        <w:t xml:space="preserve">1.3.8. </w:t>
      </w:r>
      <w:r w:rsidRPr="00295461">
        <w:rPr>
          <w:rFonts w:ascii="Times New Roman" w:hAnsi="Times New Roman" w:cs="Times New Roman"/>
          <w:b/>
          <w:bCs/>
          <w:iCs/>
          <w:sz w:val="28"/>
          <w:szCs w:val="28"/>
        </w:rPr>
        <w:t>Классификация</w:t>
      </w:r>
      <w:r w:rsidRPr="00295461">
        <w:rPr>
          <w:rFonts w:ascii="Times New Roman" w:hAnsi="Times New Roman" w:cs="Times New Roman"/>
          <w:iCs/>
          <w:sz w:val="28"/>
          <w:szCs w:val="28"/>
        </w:rPr>
        <w:t xml:space="preserve"> Программ Учреждения</w:t>
      </w:r>
      <w:r w:rsidR="00F038FA">
        <w:rPr>
          <w:rFonts w:ascii="Times New Roman" w:hAnsi="Times New Roman" w:cs="Times New Roman"/>
          <w:iCs/>
          <w:sz w:val="28"/>
          <w:szCs w:val="28"/>
        </w:rPr>
        <w:t>, основанная на выявлении творческого вклада тренеров-преподавателей в процесс разработки Программ:</w:t>
      </w:r>
    </w:p>
    <w:p w:rsidR="00F038FA" w:rsidRDefault="00F038FA" w:rsidP="00295461">
      <w:pPr>
        <w:pStyle w:val="a5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038FA">
        <w:rPr>
          <w:rFonts w:ascii="Times New Roman" w:hAnsi="Times New Roman" w:cs="Times New Roman"/>
          <w:b/>
          <w:i/>
          <w:iCs/>
          <w:sz w:val="28"/>
          <w:szCs w:val="28"/>
        </w:rPr>
        <w:t>- примерные</w:t>
      </w:r>
      <w:r>
        <w:rPr>
          <w:rFonts w:ascii="Times New Roman" w:hAnsi="Times New Roman" w:cs="Times New Roman"/>
          <w:iCs/>
          <w:sz w:val="28"/>
          <w:szCs w:val="28"/>
        </w:rPr>
        <w:t xml:space="preserve"> (программы, получившие экспертную оценку на региональных и Всероссийских конкурсах авторских программ и методических пособий); </w:t>
      </w:r>
    </w:p>
    <w:p w:rsidR="00103A31" w:rsidRDefault="00F038FA" w:rsidP="002954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103A31" w:rsidRPr="00295461">
        <w:rPr>
          <w:rFonts w:ascii="Times New Roman" w:hAnsi="Times New Roman" w:cs="Times New Roman"/>
          <w:sz w:val="28"/>
          <w:szCs w:val="28"/>
        </w:rPr>
        <w:t xml:space="preserve"> </w:t>
      </w:r>
      <w:r w:rsidR="009948F2" w:rsidRPr="009948F2">
        <w:rPr>
          <w:rFonts w:ascii="Times New Roman" w:hAnsi="Times New Roman" w:cs="Times New Roman"/>
          <w:b/>
          <w:i/>
          <w:sz w:val="28"/>
          <w:szCs w:val="28"/>
        </w:rPr>
        <w:t>авторские</w:t>
      </w:r>
      <w:r w:rsidR="009948F2">
        <w:rPr>
          <w:rFonts w:ascii="Times New Roman" w:hAnsi="Times New Roman" w:cs="Times New Roman"/>
          <w:sz w:val="28"/>
          <w:szCs w:val="28"/>
        </w:rPr>
        <w:t xml:space="preserve"> (программы, полностью разработанные одним педагогом дополнительного образования или коллективом автором);</w:t>
      </w:r>
    </w:p>
    <w:p w:rsidR="009948F2" w:rsidRDefault="009948F2" w:rsidP="002954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948F2">
        <w:rPr>
          <w:rFonts w:ascii="Times New Roman" w:hAnsi="Times New Roman" w:cs="Times New Roman"/>
          <w:b/>
          <w:i/>
          <w:sz w:val="28"/>
          <w:szCs w:val="28"/>
        </w:rPr>
        <w:t>модифицированные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(программы, разработанные на основе примерных программ или чьих-то авторских);</w:t>
      </w:r>
    </w:p>
    <w:p w:rsidR="009948F2" w:rsidRDefault="009948F2" w:rsidP="002954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экспериментальные </w:t>
      </w:r>
      <w:r>
        <w:rPr>
          <w:rFonts w:ascii="Times New Roman" w:hAnsi="Times New Roman" w:cs="Times New Roman"/>
          <w:sz w:val="28"/>
          <w:szCs w:val="28"/>
        </w:rPr>
        <w:t>(программы, находящиеся в стадии разработки и апробации; срок разработки и апробации – 1 учебный год, после рассмотрения педагогическим советом Учреждения программа переходит в категорию авторских и</w:t>
      </w:r>
      <w:r w:rsidR="000B50BC">
        <w:rPr>
          <w:rFonts w:ascii="Times New Roman" w:hAnsi="Times New Roman" w:cs="Times New Roman"/>
          <w:sz w:val="28"/>
          <w:szCs w:val="28"/>
        </w:rPr>
        <w:t>ли модифицированных);</w:t>
      </w:r>
    </w:p>
    <w:p w:rsidR="000B50BC" w:rsidRPr="009948F2" w:rsidRDefault="000B50BC" w:rsidP="002954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B50BC">
        <w:rPr>
          <w:rFonts w:ascii="Times New Roman" w:hAnsi="Times New Roman" w:cs="Times New Roman"/>
          <w:b/>
          <w:i/>
          <w:sz w:val="28"/>
          <w:szCs w:val="28"/>
        </w:rPr>
        <w:t>адаптированные</w:t>
      </w:r>
      <w:r>
        <w:rPr>
          <w:rFonts w:ascii="Times New Roman" w:hAnsi="Times New Roman" w:cs="Times New Roman"/>
          <w:sz w:val="28"/>
          <w:szCs w:val="28"/>
        </w:rPr>
        <w:t xml:space="preserve"> (программы, адаптированные для обучения лиц с ограниченными возможностями здоровья).</w:t>
      </w:r>
    </w:p>
    <w:p w:rsidR="00103A31" w:rsidRPr="00295461" w:rsidRDefault="00103A31" w:rsidP="002954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95461">
        <w:rPr>
          <w:rFonts w:ascii="Times New Roman" w:hAnsi="Times New Roman" w:cs="Times New Roman"/>
          <w:sz w:val="28"/>
          <w:szCs w:val="28"/>
        </w:rPr>
        <w:t xml:space="preserve">1.4. Программы, реализуемые в Учреждении должны соответствовать следующим </w:t>
      </w:r>
      <w:r w:rsidRPr="00295461">
        <w:rPr>
          <w:rFonts w:ascii="Times New Roman" w:hAnsi="Times New Roman" w:cs="Times New Roman"/>
          <w:b/>
          <w:bCs/>
          <w:sz w:val="28"/>
          <w:szCs w:val="28"/>
        </w:rPr>
        <w:t>направленностям</w:t>
      </w:r>
      <w:r w:rsidR="00295461">
        <w:rPr>
          <w:rFonts w:ascii="Times New Roman" w:hAnsi="Times New Roman" w:cs="Times New Roman"/>
          <w:sz w:val="28"/>
          <w:szCs w:val="28"/>
        </w:rPr>
        <w:t xml:space="preserve">: </w:t>
      </w:r>
      <w:r w:rsidRPr="00295461">
        <w:rPr>
          <w:rFonts w:ascii="Times New Roman" w:hAnsi="Times New Roman" w:cs="Times New Roman"/>
          <w:sz w:val="28"/>
          <w:szCs w:val="28"/>
        </w:rPr>
        <w:t>физкуль</w:t>
      </w:r>
      <w:r w:rsidR="00295461">
        <w:rPr>
          <w:rFonts w:ascii="Times New Roman" w:hAnsi="Times New Roman" w:cs="Times New Roman"/>
          <w:sz w:val="28"/>
          <w:szCs w:val="28"/>
        </w:rPr>
        <w:t>турно-спортивной, спортивно-технической</w:t>
      </w:r>
    </w:p>
    <w:p w:rsidR="00103A31" w:rsidRDefault="00103A31" w:rsidP="002954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95461">
        <w:rPr>
          <w:rFonts w:ascii="Times New Roman" w:hAnsi="Times New Roman" w:cs="Times New Roman"/>
          <w:sz w:val="28"/>
          <w:szCs w:val="28"/>
        </w:rPr>
        <w:t xml:space="preserve">1.5. Реализуемые Программы  могут иметь  </w:t>
      </w:r>
      <w:r w:rsidRPr="00295461">
        <w:rPr>
          <w:rFonts w:ascii="Times New Roman" w:hAnsi="Times New Roman" w:cs="Times New Roman"/>
          <w:b/>
          <w:bCs/>
          <w:sz w:val="28"/>
          <w:szCs w:val="28"/>
        </w:rPr>
        <w:t>3 уровня освоения</w:t>
      </w:r>
      <w:r w:rsidRPr="00295461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295461">
        <w:rPr>
          <w:rFonts w:ascii="Times New Roman" w:hAnsi="Times New Roman" w:cs="Times New Roman"/>
          <w:sz w:val="28"/>
          <w:szCs w:val="28"/>
        </w:rPr>
        <w:t>ознакомительный</w:t>
      </w:r>
      <w:proofErr w:type="gramEnd"/>
      <w:r w:rsidRPr="00295461">
        <w:rPr>
          <w:rFonts w:ascii="Times New Roman" w:hAnsi="Times New Roman" w:cs="Times New Roman"/>
          <w:sz w:val="28"/>
          <w:szCs w:val="28"/>
        </w:rPr>
        <w:t>, базовый, углубленный.</w:t>
      </w:r>
    </w:p>
    <w:p w:rsidR="000A20D2" w:rsidRPr="000A20D2" w:rsidRDefault="000A20D2" w:rsidP="000A20D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0D2">
        <w:rPr>
          <w:rFonts w:ascii="Times New Roman" w:hAnsi="Times New Roman" w:cs="Times New Roman"/>
          <w:b/>
          <w:sz w:val="28"/>
          <w:szCs w:val="28"/>
        </w:rPr>
        <w:t>УРОВНИ ОСВОЕНИЯ ПРОГРАММ:</w:t>
      </w:r>
    </w:p>
    <w:p w:rsidR="000A20D2" w:rsidRPr="000A20D2" w:rsidRDefault="000A20D2" w:rsidP="000A20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A20D2">
        <w:rPr>
          <w:rFonts w:ascii="Times New Roman" w:hAnsi="Times New Roman" w:cs="Times New Roman"/>
          <w:b/>
          <w:i/>
          <w:sz w:val="28"/>
          <w:szCs w:val="28"/>
        </w:rPr>
        <w:t>ознакомительный</w:t>
      </w:r>
      <w:r w:rsidRPr="000A20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6CF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76CF1">
        <w:rPr>
          <w:rFonts w:ascii="Times New Roman" w:hAnsi="Times New Roman" w:cs="Times New Roman"/>
          <w:sz w:val="28"/>
          <w:szCs w:val="28"/>
        </w:rPr>
        <w:t xml:space="preserve">1 год обучения) </w:t>
      </w:r>
      <w:r w:rsidRPr="000A20D2">
        <w:rPr>
          <w:rFonts w:ascii="Times New Roman" w:hAnsi="Times New Roman" w:cs="Times New Roman"/>
          <w:sz w:val="28"/>
          <w:szCs w:val="28"/>
        </w:rPr>
        <w:t xml:space="preserve">– введение в предмет; знакомство с предметной деятельностью в различных областях знаний; предполагает удовлетворение познавательных интересов, расширение информированности учащегося, обогащение навыками общения и умениями совместной деятельности. Конечный результат – мотивация на дальнейшую деятельность. </w:t>
      </w:r>
    </w:p>
    <w:p w:rsidR="000A20D2" w:rsidRDefault="000A20D2" w:rsidP="000A20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A20D2" w:rsidRPr="000A20D2" w:rsidRDefault="000A20D2" w:rsidP="000A20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A20D2">
        <w:rPr>
          <w:rFonts w:ascii="Times New Roman" w:hAnsi="Times New Roman" w:cs="Times New Roman"/>
          <w:b/>
          <w:i/>
          <w:sz w:val="28"/>
          <w:szCs w:val="28"/>
        </w:rPr>
        <w:t>базовый</w:t>
      </w:r>
      <w:r w:rsidRPr="000A20D2">
        <w:rPr>
          <w:rFonts w:ascii="Times New Roman" w:hAnsi="Times New Roman" w:cs="Times New Roman"/>
          <w:sz w:val="28"/>
          <w:szCs w:val="28"/>
        </w:rPr>
        <w:t xml:space="preserve"> </w:t>
      </w:r>
      <w:r w:rsidR="00376CF1">
        <w:rPr>
          <w:rFonts w:ascii="Times New Roman" w:hAnsi="Times New Roman" w:cs="Times New Roman"/>
          <w:sz w:val="28"/>
          <w:szCs w:val="28"/>
        </w:rPr>
        <w:t xml:space="preserve">(2 или 3 года обучения) </w:t>
      </w:r>
      <w:r w:rsidRPr="000A20D2">
        <w:rPr>
          <w:rFonts w:ascii="Times New Roman" w:hAnsi="Times New Roman" w:cs="Times New Roman"/>
          <w:sz w:val="28"/>
          <w:szCs w:val="28"/>
        </w:rPr>
        <w:t xml:space="preserve">– уровень развития компетентности в отдельно взятой области, </w:t>
      </w:r>
      <w:proofErr w:type="spellStart"/>
      <w:r w:rsidRPr="000A20D2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0A20D2">
        <w:rPr>
          <w:rFonts w:ascii="Times New Roman" w:hAnsi="Times New Roman" w:cs="Times New Roman"/>
          <w:sz w:val="28"/>
          <w:szCs w:val="28"/>
        </w:rPr>
        <w:t xml:space="preserve"> навыков на уровне практического применения. Конечный результат – расширение базового компонента. </w:t>
      </w:r>
    </w:p>
    <w:p w:rsidR="000A20D2" w:rsidRDefault="000A20D2" w:rsidP="000A20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A20D2" w:rsidRPr="000A20D2" w:rsidRDefault="000A20D2" w:rsidP="000A20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A20D2">
        <w:rPr>
          <w:rFonts w:ascii="Times New Roman" w:hAnsi="Times New Roman" w:cs="Times New Roman"/>
          <w:b/>
          <w:i/>
          <w:sz w:val="28"/>
          <w:szCs w:val="28"/>
        </w:rPr>
        <w:t>углубленный</w:t>
      </w:r>
      <w:r w:rsidRPr="000A20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6CF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76CF1">
        <w:rPr>
          <w:rFonts w:ascii="Times New Roman" w:hAnsi="Times New Roman" w:cs="Times New Roman"/>
          <w:sz w:val="28"/>
          <w:szCs w:val="28"/>
        </w:rPr>
        <w:t xml:space="preserve">1 или 2 года обучения) </w:t>
      </w:r>
      <w:r w:rsidRPr="000A20D2">
        <w:rPr>
          <w:rFonts w:ascii="Times New Roman" w:hAnsi="Times New Roman" w:cs="Times New Roman"/>
          <w:sz w:val="28"/>
          <w:szCs w:val="28"/>
        </w:rPr>
        <w:t xml:space="preserve">– уровень предусматривает достижение высоких показателей образованности в какой-либо предметной или практической области, умение видеть проблемы, формулировать задачи, искать средства их решения в условиях неопределенности. Конечный результат – система основных знаний, практических умений и навыков, </w:t>
      </w:r>
      <w:proofErr w:type="spellStart"/>
      <w:r w:rsidRPr="000A20D2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0A20D2">
        <w:rPr>
          <w:rFonts w:ascii="Times New Roman" w:hAnsi="Times New Roman" w:cs="Times New Roman"/>
          <w:sz w:val="28"/>
          <w:szCs w:val="28"/>
        </w:rPr>
        <w:t xml:space="preserve"> компетенций. </w:t>
      </w:r>
    </w:p>
    <w:p w:rsidR="000A20D2" w:rsidRPr="00295461" w:rsidRDefault="000A20D2" w:rsidP="002954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03A31" w:rsidRPr="00295461" w:rsidRDefault="00103A31" w:rsidP="002954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95461">
        <w:rPr>
          <w:rFonts w:ascii="Times New Roman" w:hAnsi="Times New Roman" w:cs="Times New Roman"/>
          <w:sz w:val="28"/>
          <w:szCs w:val="28"/>
        </w:rPr>
        <w:lastRenderedPageBreak/>
        <w:t xml:space="preserve">1.6. Содержание Программ,  сроки и формы </w:t>
      </w:r>
      <w:proofErr w:type="gramStart"/>
      <w:r w:rsidRPr="00295461">
        <w:rPr>
          <w:rFonts w:ascii="Times New Roman" w:hAnsi="Times New Roman" w:cs="Times New Roman"/>
          <w:sz w:val="28"/>
          <w:szCs w:val="28"/>
        </w:rPr>
        <w:t>обучения по ним</w:t>
      </w:r>
      <w:proofErr w:type="gramEnd"/>
      <w:r w:rsidRPr="00295461">
        <w:rPr>
          <w:rFonts w:ascii="Times New Roman" w:hAnsi="Times New Roman" w:cs="Times New Roman"/>
          <w:sz w:val="28"/>
          <w:szCs w:val="28"/>
        </w:rPr>
        <w:t xml:space="preserve"> определяются самостоятельно и </w:t>
      </w:r>
      <w:r w:rsidRPr="00295461">
        <w:rPr>
          <w:rFonts w:ascii="Times New Roman" w:hAnsi="Times New Roman" w:cs="Times New Roman"/>
          <w:b/>
          <w:bCs/>
          <w:sz w:val="28"/>
          <w:szCs w:val="28"/>
        </w:rPr>
        <w:t>ежегодно обновляются</w:t>
      </w:r>
      <w:r w:rsidRPr="00295461">
        <w:rPr>
          <w:rFonts w:ascii="Times New Roman" w:hAnsi="Times New Roman" w:cs="Times New Roman"/>
          <w:sz w:val="28"/>
          <w:szCs w:val="28"/>
        </w:rPr>
        <w:t xml:space="preserve"> с учетом развития  науки, культуры, экономики, технологий</w:t>
      </w:r>
      <w:r w:rsidR="000B50BC">
        <w:rPr>
          <w:rFonts w:ascii="Times New Roman" w:hAnsi="Times New Roman" w:cs="Times New Roman"/>
          <w:sz w:val="28"/>
          <w:szCs w:val="28"/>
        </w:rPr>
        <w:t>, спорта и социальной сферы тренерами-преподавателями</w:t>
      </w:r>
      <w:r w:rsidRPr="00295461">
        <w:rPr>
          <w:rFonts w:ascii="Times New Roman" w:hAnsi="Times New Roman" w:cs="Times New Roman"/>
          <w:sz w:val="28"/>
          <w:szCs w:val="28"/>
        </w:rPr>
        <w:t xml:space="preserve"> Учреждения. Допускается </w:t>
      </w:r>
      <w:r w:rsidRPr="00295461">
        <w:rPr>
          <w:rFonts w:ascii="Times New Roman" w:hAnsi="Times New Roman" w:cs="Times New Roman"/>
          <w:b/>
          <w:bCs/>
          <w:sz w:val="28"/>
          <w:szCs w:val="28"/>
        </w:rPr>
        <w:t>сочетание различных форм получения образования и форм обучения</w:t>
      </w:r>
      <w:r w:rsidRPr="00295461">
        <w:rPr>
          <w:rFonts w:ascii="Times New Roman" w:hAnsi="Times New Roman" w:cs="Times New Roman"/>
          <w:sz w:val="28"/>
          <w:szCs w:val="28"/>
        </w:rPr>
        <w:t>.</w:t>
      </w:r>
    </w:p>
    <w:p w:rsidR="000A20D2" w:rsidRPr="000A20D2" w:rsidRDefault="00103A31" w:rsidP="000A20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A20D2">
        <w:rPr>
          <w:rFonts w:ascii="Times New Roman" w:hAnsi="Times New Roman" w:cs="Times New Roman"/>
          <w:sz w:val="28"/>
          <w:szCs w:val="28"/>
        </w:rPr>
        <w:t xml:space="preserve">1.6.1. В определении </w:t>
      </w:r>
      <w:r w:rsidRPr="000A20D2">
        <w:rPr>
          <w:rFonts w:ascii="Times New Roman" w:hAnsi="Times New Roman" w:cs="Times New Roman"/>
          <w:b/>
          <w:bCs/>
          <w:sz w:val="28"/>
          <w:szCs w:val="28"/>
        </w:rPr>
        <w:t>содержания</w:t>
      </w:r>
      <w:r w:rsidRPr="000A20D2">
        <w:rPr>
          <w:rFonts w:ascii="Times New Roman" w:hAnsi="Times New Roman" w:cs="Times New Roman"/>
          <w:sz w:val="28"/>
          <w:szCs w:val="28"/>
        </w:rPr>
        <w:t xml:space="preserve"> Программы педагог руководствуется педагогической целесообразностью и ориентируется на запросы и потребности учащихся, их родителей (законных представителей) и общества.</w:t>
      </w:r>
    </w:p>
    <w:p w:rsidR="00103A31" w:rsidRPr="000A20D2" w:rsidRDefault="000A20D2" w:rsidP="000A20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A20D2">
        <w:rPr>
          <w:rFonts w:ascii="Times New Roman" w:hAnsi="Times New Roman" w:cs="Times New Roman"/>
          <w:bCs/>
          <w:sz w:val="28"/>
          <w:szCs w:val="28"/>
        </w:rPr>
        <w:t xml:space="preserve">1.6.2. </w:t>
      </w:r>
      <w:r w:rsidR="00103A31" w:rsidRPr="000A20D2">
        <w:rPr>
          <w:rFonts w:ascii="Times New Roman" w:hAnsi="Times New Roman" w:cs="Times New Roman"/>
          <w:bCs/>
          <w:sz w:val="28"/>
          <w:szCs w:val="28"/>
        </w:rPr>
        <w:t xml:space="preserve">Содержание дополнительных общеобразовательных </w:t>
      </w:r>
      <w:proofErr w:type="spellStart"/>
      <w:r w:rsidR="00103A31" w:rsidRPr="000A20D2">
        <w:rPr>
          <w:rFonts w:ascii="Times New Roman" w:hAnsi="Times New Roman" w:cs="Times New Roman"/>
          <w:bCs/>
          <w:sz w:val="28"/>
          <w:szCs w:val="28"/>
        </w:rPr>
        <w:t>общеразвивающих</w:t>
      </w:r>
      <w:proofErr w:type="spellEnd"/>
      <w:r w:rsidR="00103A31" w:rsidRPr="000A20D2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 w:rsidR="00103A31" w:rsidRPr="000A20D2">
        <w:rPr>
          <w:rFonts w:ascii="Times New Roman" w:hAnsi="Times New Roman" w:cs="Times New Roman"/>
          <w:sz w:val="28"/>
          <w:szCs w:val="28"/>
        </w:rPr>
        <w:t xml:space="preserve">, согласно Порядка организации и осуществления образовательной деятельности по дополнительным общеобразовательным программам и Концепции развития дополнительного образования детей, должно быть направлено </w:t>
      </w:r>
      <w:proofErr w:type="gramStart"/>
      <w:r w:rsidR="00103A31" w:rsidRPr="000A20D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103A31" w:rsidRPr="000A20D2">
        <w:rPr>
          <w:rFonts w:ascii="Times New Roman" w:hAnsi="Times New Roman" w:cs="Times New Roman"/>
          <w:sz w:val="28"/>
          <w:szCs w:val="28"/>
        </w:rPr>
        <w:t>:</w:t>
      </w:r>
    </w:p>
    <w:p w:rsidR="00103A31" w:rsidRPr="000A20D2" w:rsidRDefault="00103A31" w:rsidP="000A20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A20D2">
        <w:rPr>
          <w:rFonts w:ascii="Times New Roman" w:hAnsi="Times New Roman" w:cs="Times New Roman"/>
          <w:sz w:val="28"/>
          <w:szCs w:val="28"/>
        </w:rPr>
        <w:t>- фо</w:t>
      </w:r>
      <w:r w:rsidR="000A20D2">
        <w:rPr>
          <w:rFonts w:ascii="Times New Roman" w:hAnsi="Times New Roman" w:cs="Times New Roman"/>
          <w:sz w:val="28"/>
          <w:szCs w:val="28"/>
        </w:rPr>
        <w:t xml:space="preserve">рмирование и развитие </w:t>
      </w:r>
      <w:r w:rsidRPr="000A20D2">
        <w:rPr>
          <w:rFonts w:ascii="Times New Roman" w:hAnsi="Times New Roman" w:cs="Times New Roman"/>
          <w:sz w:val="28"/>
          <w:szCs w:val="28"/>
        </w:rPr>
        <w:t xml:space="preserve"> способностей учащихся;</w:t>
      </w:r>
    </w:p>
    <w:p w:rsidR="00103A31" w:rsidRPr="000A20D2" w:rsidRDefault="00103A31" w:rsidP="000A20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A20D2">
        <w:rPr>
          <w:rFonts w:ascii="Times New Roman" w:hAnsi="Times New Roman" w:cs="Times New Roman"/>
          <w:sz w:val="28"/>
          <w:szCs w:val="28"/>
        </w:rPr>
        <w:t>- удовлетворение индиви</w:t>
      </w:r>
      <w:r w:rsidR="000A20D2">
        <w:rPr>
          <w:rFonts w:ascii="Times New Roman" w:hAnsi="Times New Roman" w:cs="Times New Roman"/>
          <w:sz w:val="28"/>
          <w:szCs w:val="28"/>
        </w:rPr>
        <w:t xml:space="preserve">дуальных потребностей учащихся </w:t>
      </w:r>
      <w:r w:rsidRPr="000A20D2">
        <w:rPr>
          <w:rFonts w:ascii="Times New Roman" w:hAnsi="Times New Roman" w:cs="Times New Roman"/>
          <w:sz w:val="28"/>
          <w:szCs w:val="28"/>
        </w:rPr>
        <w:t xml:space="preserve"> в занятиях физической культурой и спортом;</w:t>
      </w:r>
    </w:p>
    <w:p w:rsidR="00103A31" w:rsidRPr="000A20D2" w:rsidRDefault="00103A31" w:rsidP="000A20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A20D2">
        <w:rPr>
          <w:rFonts w:ascii="Times New Roman" w:hAnsi="Times New Roman" w:cs="Times New Roman"/>
          <w:sz w:val="28"/>
          <w:szCs w:val="28"/>
        </w:rPr>
        <w:t>- формирование культуры здорового и безопасного образа жизни, укрепление здоровья учащихся;</w:t>
      </w:r>
    </w:p>
    <w:p w:rsidR="00103A31" w:rsidRPr="000A20D2" w:rsidRDefault="00103A31" w:rsidP="000A20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A20D2">
        <w:rPr>
          <w:rFonts w:ascii="Times New Roman" w:hAnsi="Times New Roman" w:cs="Times New Roman"/>
          <w:sz w:val="28"/>
          <w:szCs w:val="28"/>
        </w:rPr>
        <w:t>- обеспечение духовно-нравственного, гражданско-патриотического, военно-патриотического, трудового воспитания учащихся;</w:t>
      </w:r>
    </w:p>
    <w:p w:rsidR="00103A31" w:rsidRPr="000A20D2" w:rsidRDefault="00103A31" w:rsidP="000A20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A20D2">
        <w:rPr>
          <w:rFonts w:ascii="Times New Roman" w:hAnsi="Times New Roman" w:cs="Times New Roman"/>
          <w:sz w:val="28"/>
          <w:szCs w:val="28"/>
        </w:rPr>
        <w:t>- выявление, развитие и поддержку талантливых учащихся, а также лиц, проявивших выдающиеся способности;</w:t>
      </w:r>
    </w:p>
    <w:p w:rsidR="00103A31" w:rsidRPr="000A20D2" w:rsidRDefault="00103A31" w:rsidP="000A20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A20D2">
        <w:rPr>
          <w:rFonts w:ascii="Times New Roman" w:hAnsi="Times New Roman" w:cs="Times New Roman"/>
          <w:sz w:val="28"/>
          <w:szCs w:val="28"/>
        </w:rPr>
        <w:t>- профессиональную ориентацию учащихся;</w:t>
      </w:r>
    </w:p>
    <w:p w:rsidR="00103A31" w:rsidRPr="000A20D2" w:rsidRDefault="00103A31" w:rsidP="000A20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A20D2">
        <w:rPr>
          <w:rFonts w:ascii="Times New Roman" w:hAnsi="Times New Roman" w:cs="Times New Roman"/>
          <w:sz w:val="28"/>
          <w:szCs w:val="28"/>
        </w:rPr>
        <w:t>- создание и обеспечения необходимых условий для личностного развития, укрепление здоровья, профессионального самоопределения и творческого труда учащихся;</w:t>
      </w:r>
    </w:p>
    <w:p w:rsidR="00103A31" w:rsidRPr="000A20D2" w:rsidRDefault="00103A31" w:rsidP="000A20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A20D2">
        <w:rPr>
          <w:rFonts w:ascii="Times New Roman" w:hAnsi="Times New Roman" w:cs="Times New Roman"/>
          <w:sz w:val="28"/>
          <w:szCs w:val="28"/>
        </w:rPr>
        <w:t>- подготовку спортивного резерва и спортсменов высокого класса в соответствии с федеральными стандартами спортивной подготовки, в том числе из числа учащихся с ограниченными возможностями здоровья, детей-инвалидов и инвалидов;</w:t>
      </w:r>
    </w:p>
    <w:p w:rsidR="00103A31" w:rsidRPr="000A20D2" w:rsidRDefault="00103A31" w:rsidP="000A20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A20D2">
        <w:rPr>
          <w:rFonts w:ascii="Times New Roman" w:hAnsi="Times New Roman" w:cs="Times New Roman"/>
          <w:sz w:val="28"/>
          <w:szCs w:val="28"/>
        </w:rPr>
        <w:t>- социализацию и адаптацию учащихся к жизни в обществе;</w:t>
      </w:r>
    </w:p>
    <w:p w:rsidR="00103A31" w:rsidRPr="000A20D2" w:rsidRDefault="00103A31" w:rsidP="000A20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A20D2">
        <w:rPr>
          <w:rFonts w:ascii="Times New Roman" w:hAnsi="Times New Roman" w:cs="Times New Roman"/>
          <w:sz w:val="28"/>
          <w:szCs w:val="28"/>
        </w:rPr>
        <w:t>- формирование общей культуры учащихся.</w:t>
      </w:r>
    </w:p>
    <w:p w:rsidR="00103A31" w:rsidRPr="00E1143C" w:rsidRDefault="00103A31" w:rsidP="00E114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143C">
        <w:rPr>
          <w:rFonts w:ascii="Times New Roman" w:hAnsi="Times New Roman" w:cs="Times New Roman"/>
          <w:sz w:val="28"/>
          <w:szCs w:val="28"/>
        </w:rPr>
        <w:t xml:space="preserve">1.7. </w:t>
      </w:r>
      <w:proofErr w:type="gramStart"/>
      <w:r w:rsidRPr="00E1143C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E1143C">
        <w:rPr>
          <w:rFonts w:ascii="Times New Roman" w:hAnsi="Times New Roman" w:cs="Times New Roman"/>
          <w:b/>
          <w:bCs/>
          <w:sz w:val="28"/>
          <w:szCs w:val="28"/>
        </w:rPr>
        <w:t xml:space="preserve">должны реализовываться </w:t>
      </w:r>
      <w:r w:rsidRPr="00E1143C">
        <w:rPr>
          <w:rFonts w:ascii="Times New Roman" w:hAnsi="Times New Roman" w:cs="Times New Roman"/>
          <w:sz w:val="28"/>
          <w:szCs w:val="28"/>
        </w:rPr>
        <w:t xml:space="preserve">в течение всего календарного года, включая каникулярное время (36 недель с учетом отпуска педагога дополнительного образования – 42 календарных дня)  и  рассчитаны на объединения по интересам, сформированных в группы учащихся одного возраста или разных возрастных категорий (разновозрастные группы), являющиеся </w:t>
      </w:r>
      <w:r w:rsidRPr="00E1143C">
        <w:rPr>
          <w:rFonts w:ascii="Times New Roman" w:hAnsi="Times New Roman" w:cs="Times New Roman"/>
          <w:b/>
          <w:bCs/>
          <w:sz w:val="28"/>
          <w:szCs w:val="28"/>
        </w:rPr>
        <w:t xml:space="preserve">основным составом объединения </w:t>
      </w:r>
      <w:r w:rsidRPr="00E1143C">
        <w:rPr>
          <w:rFonts w:ascii="Times New Roman" w:hAnsi="Times New Roman" w:cs="Times New Roman"/>
          <w:sz w:val="28"/>
          <w:szCs w:val="28"/>
        </w:rPr>
        <w:t>(наприм</w:t>
      </w:r>
      <w:r w:rsidR="00E1143C">
        <w:rPr>
          <w:rFonts w:ascii="Times New Roman" w:hAnsi="Times New Roman" w:cs="Times New Roman"/>
          <w:sz w:val="28"/>
          <w:szCs w:val="28"/>
        </w:rPr>
        <w:t>ер, клубы, секции</w:t>
      </w:r>
      <w:r w:rsidRPr="00E1143C">
        <w:rPr>
          <w:rFonts w:ascii="Times New Roman" w:hAnsi="Times New Roman" w:cs="Times New Roman"/>
          <w:sz w:val="28"/>
          <w:szCs w:val="28"/>
        </w:rPr>
        <w:t xml:space="preserve">) (далее - объединения), а также индивидуально. </w:t>
      </w:r>
      <w:proofErr w:type="gramEnd"/>
    </w:p>
    <w:p w:rsidR="00103A31" w:rsidRPr="00E1143C" w:rsidRDefault="00103A31" w:rsidP="00E114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143C">
        <w:rPr>
          <w:rFonts w:ascii="Times New Roman" w:hAnsi="Times New Roman" w:cs="Times New Roman"/>
          <w:sz w:val="28"/>
          <w:szCs w:val="28"/>
        </w:rPr>
        <w:t xml:space="preserve">1.7.1. </w:t>
      </w:r>
      <w:r w:rsidRPr="00E1143C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Образовательный процесс в Учреждении организуется в соответствии с </w:t>
      </w:r>
      <w:r w:rsidRPr="00E1143C">
        <w:rPr>
          <w:rFonts w:ascii="Times New Roman" w:hAnsi="Times New Roman" w:cs="Times New Roman"/>
          <w:sz w:val="28"/>
          <w:szCs w:val="28"/>
        </w:rPr>
        <w:t xml:space="preserve">дополнительными общеобразовательными программами; рабочими программами учебных курсов, предметов, дисциплин </w:t>
      </w:r>
      <w:r w:rsidRPr="00E1143C">
        <w:rPr>
          <w:rFonts w:ascii="Times New Roman" w:hAnsi="Times New Roman" w:cs="Times New Roman"/>
          <w:i/>
          <w:iCs/>
          <w:sz w:val="28"/>
          <w:szCs w:val="28"/>
        </w:rPr>
        <w:t xml:space="preserve">(Приложение 2) </w:t>
      </w:r>
      <w:r w:rsidRPr="00E1143C">
        <w:rPr>
          <w:rFonts w:ascii="Times New Roman" w:hAnsi="Times New Roman" w:cs="Times New Roman"/>
          <w:sz w:val="28"/>
          <w:szCs w:val="28"/>
        </w:rPr>
        <w:t xml:space="preserve"> и индивидуальными учебными планами  работы детских объединений на текущий учебный год </w:t>
      </w:r>
      <w:r w:rsidRPr="00E1143C">
        <w:rPr>
          <w:rFonts w:ascii="Times New Roman" w:hAnsi="Times New Roman" w:cs="Times New Roman"/>
          <w:i/>
          <w:iCs/>
          <w:sz w:val="28"/>
          <w:szCs w:val="28"/>
        </w:rPr>
        <w:t>(Приложение 3)</w:t>
      </w:r>
      <w:r w:rsidRPr="00E1143C">
        <w:rPr>
          <w:rFonts w:ascii="Times New Roman" w:hAnsi="Times New Roman" w:cs="Times New Roman"/>
          <w:sz w:val="28"/>
          <w:szCs w:val="28"/>
        </w:rPr>
        <w:t>, к</w:t>
      </w:r>
      <w:r w:rsidR="00297BA8">
        <w:rPr>
          <w:rFonts w:ascii="Times New Roman" w:hAnsi="Times New Roman" w:cs="Times New Roman"/>
          <w:sz w:val="28"/>
          <w:szCs w:val="28"/>
        </w:rPr>
        <w:t xml:space="preserve">оторые утверждаются  директором </w:t>
      </w:r>
      <w:r w:rsidRPr="00E1143C">
        <w:rPr>
          <w:rFonts w:ascii="Times New Roman" w:hAnsi="Times New Roman" w:cs="Times New Roman"/>
          <w:sz w:val="28"/>
          <w:szCs w:val="28"/>
        </w:rPr>
        <w:t xml:space="preserve"> до 15 сентября.</w:t>
      </w:r>
    </w:p>
    <w:p w:rsidR="00103A31" w:rsidRPr="00E1143C" w:rsidRDefault="00103A31" w:rsidP="00E114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143C">
        <w:rPr>
          <w:rFonts w:ascii="Times New Roman" w:hAnsi="Times New Roman" w:cs="Times New Roman"/>
          <w:sz w:val="28"/>
          <w:szCs w:val="28"/>
        </w:rPr>
        <w:lastRenderedPageBreak/>
        <w:t xml:space="preserve">1.8. </w:t>
      </w:r>
      <w:proofErr w:type="gramStart"/>
      <w:r w:rsidRPr="00E1143C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E1143C">
        <w:rPr>
          <w:rFonts w:ascii="Times New Roman" w:hAnsi="Times New Roman" w:cs="Times New Roman"/>
          <w:sz w:val="28"/>
          <w:szCs w:val="28"/>
        </w:rPr>
        <w:t xml:space="preserve"> </w:t>
      </w:r>
      <w:r w:rsidRPr="00E1143C">
        <w:rPr>
          <w:rFonts w:ascii="Times New Roman" w:hAnsi="Times New Roman" w:cs="Times New Roman"/>
          <w:b/>
          <w:bCs/>
          <w:sz w:val="28"/>
          <w:szCs w:val="28"/>
        </w:rPr>
        <w:t>по индивидуальному учебному плану</w:t>
      </w:r>
      <w:r w:rsidRPr="00E1143C">
        <w:rPr>
          <w:rFonts w:ascii="Times New Roman" w:hAnsi="Times New Roman" w:cs="Times New Roman"/>
          <w:sz w:val="28"/>
          <w:szCs w:val="28"/>
        </w:rPr>
        <w:t>, в том числе ускоренное обучение, в пределах осваиваемой Программы, осуществляется в порядке, установленном локальными нормативными актами Учреждения.</w:t>
      </w:r>
    </w:p>
    <w:p w:rsidR="00103A31" w:rsidRPr="00E1143C" w:rsidRDefault="00103A31" w:rsidP="00E114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143C">
        <w:rPr>
          <w:rFonts w:ascii="Times New Roman" w:hAnsi="Times New Roman" w:cs="Times New Roman"/>
          <w:sz w:val="28"/>
          <w:szCs w:val="28"/>
        </w:rPr>
        <w:t xml:space="preserve">1.9. Программы могут реализоваться Учреждением как самостоятельно, так и  посредством сетевых </w:t>
      </w:r>
      <w:r w:rsidRPr="00E1143C">
        <w:rPr>
          <w:rFonts w:ascii="Times New Roman" w:hAnsi="Times New Roman" w:cs="Times New Roman"/>
          <w:b/>
          <w:bCs/>
          <w:sz w:val="28"/>
          <w:szCs w:val="28"/>
        </w:rPr>
        <w:t>форм их реализации</w:t>
      </w:r>
      <w:r w:rsidRPr="00E1143C">
        <w:rPr>
          <w:rFonts w:ascii="Times New Roman" w:hAnsi="Times New Roman" w:cs="Times New Roman"/>
          <w:sz w:val="28"/>
          <w:szCs w:val="28"/>
        </w:rPr>
        <w:t>.</w:t>
      </w:r>
    </w:p>
    <w:p w:rsidR="00103A31" w:rsidRPr="00297BA8" w:rsidRDefault="00103A31" w:rsidP="00297BA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97BA8">
        <w:rPr>
          <w:rFonts w:ascii="Times New Roman" w:hAnsi="Times New Roman" w:cs="Times New Roman"/>
          <w:sz w:val="28"/>
          <w:szCs w:val="28"/>
        </w:rPr>
        <w:t xml:space="preserve">1.10. При реализации Программ могут использоваться различные </w:t>
      </w:r>
      <w:r w:rsidRPr="00297BA8">
        <w:rPr>
          <w:rFonts w:ascii="Times New Roman" w:hAnsi="Times New Roman" w:cs="Times New Roman"/>
          <w:b/>
          <w:bCs/>
          <w:sz w:val="28"/>
          <w:szCs w:val="28"/>
        </w:rPr>
        <w:t>образовательные технологии</w:t>
      </w:r>
      <w:r w:rsidRPr="00297BA8">
        <w:rPr>
          <w:rFonts w:ascii="Times New Roman" w:hAnsi="Times New Roman" w:cs="Times New Roman"/>
          <w:sz w:val="28"/>
          <w:szCs w:val="28"/>
        </w:rPr>
        <w:t>, а так же основанные на модульном принципе представления содержания Программы.</w:t>
      </w:r>
    </w:p>
    <w:p w:rsidR="00103A31" w:rsidRPr="00297BA8" w:rsidRDefault="00103A31" w:rsidP="00297BA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97BA8">
        <w:rPr>
          <w:rFonts w:ascii="Times New Roman" w:hAnsi="Times New Roman" w:cs="Times New Roman"/>
          <w:sz w:val="28"/>
          <w:szCs w:val="28"/>
        </w:rPr>
        <w:t>1.11. Использование при реализации Программ методов и средств обучения и воспитания, образовательных технологий, наносящих вред физическому или психическому здоровью учащихся, запрещается.</w:t>
      </w:r>
    </w:p>
    <w:p w:rsidR="00103A31" w:rsidRPr="00297BA8" w:rsidRDefault="00103A31" w:rsidP="00297BA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97BA8">
        <w:rPr>
          <w:rFonts w:ascii="Times New Roman" w:hAnsi="Times New Roman" w:cs="Times New Roman"/>
          <w:sz w:val="28"/>
          <w:szCs w:val="28"/>
        </w:rPr>
        <w:t>1.12. При реализации Программ Учреждение может проводить массовые мероприятия, создавать необходимые условия для совместного труда и (или) отдыха учащихся, родителей (законных представителей).</w:t>
      </w:r>
    </w:p>
    <w:p w:rsidR="00103A31" w:rsidRPr="00297BA8" w:rsidRDefault="00103A31" w:rsidP="00297BA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97BA8">
        <w:rPr>
          <w:rFonts w:ascii="Times New Roman" w:hAnsi="Times New Roman" w:cs="Times New Roman"/>
          <w:sz w:val="28"/>
          <w:szCs w:val="28"/>
        </w:rPr>
        <w:t>1.13. При реализации Программ могут предусматриваться как аудиторные, так и внеаудиторные занятия, которые проводятся по группам или индивидуально.</w:t>
      </w:r>
    </w:p>
    <w:p w:rsidR="00103A31" w:rsidRDefault="00103A31" w:rsidP="00297BA8">
      <w:pPr>
        <w:pStyle w:val="a5"/>
        <w:rPr>
          <w:rFonts w:ascii="Times New Roman" w:hAnsi="Times New Roman" w:cs="Times New Roman"/>
          <w:sz w:val="28"/>
          <w:szCs w:val="28"/>
        </w:rPr>
      </w:pPr>
      <w:r w:rsidRPr="00297BA8">
        <w:rPr>
          <w:rFonts w:ascii="Times New Roman" w:hAnsi="Times New Roman" w:cs="Times New Roman"/>
          <w:sz w:val="28"/>
          <w:szCs w:val="28"/>
        </w:rPr>
        <w:t xml:space="preserve">1.14. Авторские Программы должны иметь </w:t>
      </w:r>
      <w:r w:rsidRPr="00297BA8">
        <w:rPr>
          <w:rFonts w:ascii="Times New Roman" w:hAnsi="Times New Roman" w:cs="Times New Roman"/>
          <w:b/>
          <w:bCs/>
          <w:sz w:val="28"/>
          <w:szCs w:val="28"/>
        </w:rPr>
        <w:t>2 рецензии</w:t>
      </w:r>
      <w:r w:rsidRPr="00297BA8">
        <w:rPr>
          <w:rFonts w:ascii="Times New Roman" w:hAnsi="Times New Roman" w:cs="Times New Roman"/>
          <w:sz w:val="28"/>
          <w:szCs w:val="28"/>
        </w:rPr>
        <w:t xml:space="preserve"> </w:t>
      </w:r>
      <w:r w:rsidRPr="00297BA8">
        <w:rPr>
          <w:rFonts w:ascii="Times New Roman" w:hAnsi="Times New Roman" w:cs="Times New Roman"/>
          <w:i/>
          <w:iCs/>
          <w:sz w:val="28"/>
          <w:szCs w:val="28"/>
        </w:rPr>
        <w:t>(Приложение 4)</w:t>
      </w:r>
      <w:r w:rsidRPr="00297BA8">
        <w:rPr>
          <w:rFonts w:ascii="Times New Roman" w:hAnsi="Times New Roman" w:cs="Times New Roman"/>
          <w:sz w:val="28"/>
          <w:szCs w:val="28"/>
        </w:rPr>
        <w:t xml:space="preserve">: одну – по содержанию образовательной деятельности, другую – по педагогической целесообразности. </w:t>
      </w:r>
    </w:p>
    <w:p w:rsidR="007B69CB" w:rsidRDefault="007B69CB" w:rsidP="007B69C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9CB">
        <w:rPr>
          <w:rFonts w:ascii="Times New Roman" w:hAnsi="Times New Roman" w:cs="Times New Roman"/>
          <w:b/>
          <w:sz w:val="28"/>
          <w:szCs w:val="28"/>
        </w:rPr>
        <w:t>2. Функции Программы</w:t>
      </w:r>
    </w:p>
    <w:p w:rsidR="007B69CB" w:rsidRDefault="007B69CB" w:rsidP="007B69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нормативная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документ обязательный для выполнения в полном объеме;</w:t>
      </w:r>
    </w:p>
    <w:p w:rsidR="007B69CB" w:rsidRDefault="007B69CB" w:rsidP="007B69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целеполагания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определяет ценности и цели образовательной области;</w:t>
      </w:r>
    </w:p>
    <w:p w:rsidR="007B69CB" w:rsidRDefault="007B69CB" w:rsidP="007B69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определения содержания образования – фиксирует состав элементов содержания, подлежащих усвоению учащимися (требований к минимуму содержания) и степень трудности;</w:t>
      </w:r>
    </w:p>
    <w:p w:rsidR="007B69CB" w:rsidRDefault="007B69CB" w:rsidP="007B69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- процессуальная – определяет логическую последовательность усвоения элементов содержания, организационные формы и методы, средства и условия обучения;</w:t>
      </w:r>
      <w:proofErr w:type="gramEnd"/>
    </w:p>
    <w:p w:rsidR="00346F07" w:rsidRPr="007B69CB" w:rsidRDefault="007B69CB" w:rsidP="007B69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оценочная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выявляет уровень усвоения элементов содержания, устанавливает принципы контроля, критерии оценки уровня приобретенных знаний, умений и навыков.</w:t>
      </w:r>
    </w:p>
    <w:p w:rsidR="001C76A2" w:rsidRDefault="001C76A2" w:rsidP="001C76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03A31" w:rsidRDefault="001C76A2" w:rsidP="001C76A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76A2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103A31" w:rsidRPr="001C76A2">
        <w:rPr>
          <w:rFonts w:ascii="Times New Roman" w:hAnsi="Times New Roman" w:cs="Times New Roman"/>
          <w:b/>
          <w:sz w:val="28"/>
          <w:szCs w:val="28"/>
        </w:rPr>
        <w:t>Структуру дополнительной общ</w:t>
      </w:r>
      <w:r>
        <w:rPr>
          <w:rFonts w:ascii="Times New Roman" w:hAnsi="Times New Roman" w:cs="Times New Roman"/>
          <w:b/>
          <w:sz w:val="28"/>
          <w:szCs w:val="28"/>
        </w:rPr>
        <w:t>еобразовательной П</w:t>
      </w:r>
      <w:r w:rsidR="00103A31" w:rsidRPr="001C76A2">
        <w:rPr>
          <w:rFonts w:ascii="Times New Roman" w:hAnsi="Times New Roman" w:cs="Times New Roman"/>
          <w:b/>
          <w:sz w:val="28"/>
          <w:szCs w:val="28"/>
        </w:rPr>
        <w:t>рограмм</w:t>
      </w:r>
      <w:r>
        <w:rPr>
          <w:rFonts w:ascii="Times New Roman" w:hAnsi="Times New Roman" w:cs="Times New Roman"/>
          <w:b/>
          <w:sz w:val="28"/>
          <w:szCs w:val="28"/>
        </w:rPr>
        <w:t xml:space="preserve">ы </w:t>
      </w:r>
    </w:p>
    <w:p w:rsidR="001C76A2" w:rsidRPr="001C76A2" w:rsidRDefault="001C76A2" w:rsidP="001C76A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 Программа содержит:</w:t>
      </w:r>
    </w:p>
    <w:p w:rsidR="00103A31" w:rsidRPr="00346F07" w:rsidRDefault="00103A31" w:rsidP="001C76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46F07">
        <w:rPr>
          <w:rFonts w:ascii="Times New Roman" w:hAnsi="Times New Roman" w:cs="Times New Roman"/>
          <w:sz w:val="28"/>
          <w:szCs w:val="28"/>
        </w:rPr>
        <w:t>- титульный лист;</w:t>
      </w:r>
    </w:p>
    <w:p w:rsidR="00103A31" w:rsidRPr="00346F07" w:rsidRDefault="00103A31" w:rsidP="001C76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46F07">
        <w:rPr>
          <w:rFonts w:ascii="Times New Roman" w:hAnsi="Times New Roman" w:cs="Times New Roman"/>
          <w:sz w:val="28"/>
          <w:szCs w:val="28"/>
        </w:rPr>
        <w:t>- пояснительная записка;</w:t>
      </w:r>
    </w:p>
    <w:p w:rsidR="00103A31" w:rsidRPr="00346F07" w:rsidRDefault="00103A31" w:rsidP="001C76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46F07">
        <w:rPr>
          <w:rFonts w:ascii="Times New Roman" w:hAnsi="Times New Roman" w:cs="Times New Roman"/>
          <w:sz w:val="28"/>
          <w:szCs w:val="28"/>
        </w:rPr>
        <w:t>- учебный план;</w:t>
      </w:r>
    </w:p>
    <w:p w:rsidR="00103A31" w:rsidRPr="00346F07" w:rsidRDefault="001C76A2" w:rsidP="001C76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учебно-тематический план курсов, предметов, дисциплин и т.д. (по годам обучения)</w:t>
      </w:r>
      <w:r w:rsidR="00103A31" w:rsidRPr="00346F07">
        <w:rPr>
          <w:rFonts w:ascii="Times New Roman" w:hAnsi="Times New Roman" w:cs="Times New Roman"/>
          <w:sz w:val="28"/>
          <w:szCs w:val="28"/>
        </w:rPr>
        <w:t>;</w:t>
      </w:r>
    </w:p>
    <w:p w:rsidR="00103A31" w:rsidRDefault="001C76A2" w:rsidP="001C76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 Программы (по годам обучения) в соответствии с учебно-тематическим планом</w:t>
      </w:r>
      <w:r w:rsidR="00103A31" w:rsidRPr="00346F07">
        <w:rPr>
          <w:rFonts w:ascii="Times New Roman" w:hAnsi="Times New Roman" w:cs="Times New Roman"/>
          <w:sz w:val="28"/>
          <w:szCs w:val="28"/>
        </w:rPr>
        <w:t>;</w:t>
      </w:r>
    </w:p>
    <w:p w:rsidR="001C76A2" w:rsidRPr="00346F07" w:rsidRDefault="001C76A2" w:rsidP="001C76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требования к уровню подготовки учащихся (для комплексных программ – по уровню освоения);</w:t>
      </w:r>
    </w:p>
    <w:p w:rsidR="00103A31" w:rsidRPr="00346F07" w:rsidRDefault="00103A31" w:rsidP="001C76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46F07">
        <w:rPr>
          <w:rFonts w:ascii="Times New Roman" w:hAnsi="Times New Roman" w:cs="Times New Roman"/>
          <w:sz w:val="28"/>
          <w:szCs w:val="28"/>
        </w:rPr>
        <w:t>- предполагаемый результат;</w:t>
      </w:r>
    </w:p>
    <w:p w:rsidR="00103A31" w:rsidRPr="00346F07" w:rsidRDefault="00103A31" w:rsidP="001C76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46F07">
        <w:rPr>
          <w:rFonts w:ascii="Times New Roman" w:hAnsi="Times New Roman" w:cs="Times New Roman"/>
          <w:sz w:val="28"/>
          <w:szCs w:val="28"/>
        </w:rPr>
        <w:lastRenderedPageBreak/>
        <w:t>- формы и методы контр</w:t>
      </w:r>
      <w:r w:rsidR="001C76A2">
        <w:rPr>
          <w:rFonts w:ascii="Times New Roman" w:hAnsi="Times New Roman" w:cs="Times New Roman"/>
          <w:sz w:val="28"/>
          <w:szCs w:val="28"/>
        </w:rPr>
        <w:t>оля, систему отслеживания результатов освоения Программы</w:t>
      </w:r>
      <w:r w:rsidRPr="00346F07">
        <w:rPr>
          <w:rFonts w:ascii="Times New Roman" w:hAnsi="Times New Roman" w:cs="Times New Roman"/>
          <w:sz w:val="28"/>
          <w:szCs w:val="28"/>
        </w:rPr>
        <w:t>;</w:t>
      </w:r>
    </w:p>
    <w:p w:rsidR="00103A31" w:rsidRDefault="00103A31" w:rsidP="001C76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46F07">
        <w:rPr>
          <w:rFonts w:ascii="Times New Roman" w:hAnsi="Times New Roman" w:cs="Times New Roman"/>
          <w:sz w:val="28"/>
          <w:szCs w:val="28"/>
        </w:rPr>
        <w:t>- методическое обеспечение о</w:t>
      </w:r>
      <w:r w:rsidR="00C85B50">
        <w:rPr>
          <w:rFonts w:ascii="Times New Roman" w:hAnsi="Times New Roman" w:cs="Times New Roman"/>
          <w:sz w:val="28"/>
          <w:szCs w:val="28"/>
        </w:rPr>
        <w:t xml:space="preserve">бразовательного процесса, в том числе  перечень </w:t>
      </w:r>
      <w:r w:rsidRPr="00346F07">
        <w:rPr>
          <w:rFonts w:ascii="Times New Roman" w:hAnsi="Times New Roman" w:cs="Times New Roman"/>
          <w:sz w:val="28"/>
          <w:szCs w:val="28"/>
        </w:rPr>
        <w:t xml:space="preserve">литературы для педагогов и учащихся, </w:t>
      </w:r>
      <w:r w:rsidR="00C85B50">
        <w:rPr>
          <w:rFonts w:ascii="Times New Roman" w:hAnsi="Times New Roman" w:cs="Times New Roman"/>
          <w:sz w:val="28"/>
          <w:szCs w:val="28"/>
        </w:rPr>
        <w:t xml:space="preserve">а также, при необходимости, </w:t>
      </w:r>
      <w:r w:rsidRPr="00346F07">
        <w:rPr>
          <w:rFonts w:ascii="Times New Roman" w:hAnsi="Times New Roman" w:cs="Times New Roman"/>
          <w:sz w:val="28"/>
          <w:szCs w:val="28"/>
        </w:rPr>
        <w:t xml:space="preserve">перечень средств обучения. </w:t>
      </w:r>
    </w:p>
    <w:p w:rsidR="00C85B50" w:rsidRDefault="00C85B50" w:rsidP="001C76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3D3B">
        <w:rPr>
          <w:rFonts w:ascii="Times New Roman" w:hAnsi="Times New Roman" w:cs="Times New Roman"/>
          <w:b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Титульный лист </w:t>
      </w:r>
      <w:r w:rsidRPr="00CA3D3B">
        <w:rPr>
          <w:rFonts w:ascii="Times New Roman" w:hAnsi="Times New Roman" w:cs="Times New Roman"/>
          <w:b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3D3B">
        <w:rPr>
          <w:rFonts w:ascii="Times New Roman" w:hAnsi="Times New Roman" w:cs="Times New Roman"/>
          <w:b/>
          <w:sz w:val="28"/>
          <w:szCs w:val="28"/>
        </w:rPr>
        <w:t>должен содержать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85B50" w:rsidRDefault="00C85B50" w:rsidP="001C76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полное наименование образовательного учреждения; </w:t>
      </w:r>
      <w:r w:rsidR="00BE7D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25E8" w:rsidRDefault="00EF25E8" w:rsidP="001C76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где, когда и кем утверждена Программа;</w:t>
      </w:r>
    </w:p>
    <w:p w:rsidR="00EF25E8" w:rsidRDefault="00EF25E8" w:rsidP="001C76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Программы;</w:t>
      </w:r>
    </w:p>
    <w:p w:rsidR="00EF25E8" w:rsidRDefault="00EF25E8" w:rsidP="001C76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образовательная направленность;</w:t>
      </w:r>
    </w:p>
    <w:p w:rsidR="00EF25E8" w:rsidRDefault="00EF25E8" w:rsidP="001C76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название города, населенного п</w:t>
      </w:r>
      <w:r w:rsidR="00CA3D3B">
        <w:rPr>
          <w:rFonts w:ascii="Times New Roman" w:hAnsi="Times New Roman" w:cs="Times New Roman"/>
          <w:sz w:val="28"/>
          <w:szCs w:val="28"/>
        </w:rPr>
        <w:t>ункта, в котором реализуется Программа;</w:t>
      </w:r>
    </w:p>
    <w:p w:rsidR="00CA3D3B" w:rsidRDefault="00CA3D3B" w:rsidP="001C76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год утверждения Программы.</w:t>
      </w:r>
    </w:p>
    <w:p w:rsidR="00CA3D3B" w:rsidRDefault="00CA3D3B" w:rsidP="001C76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3D3B">
        <w:rPr>
          <w:rFonts w:ascii="Times New Roman" w:hAnsi="Times New Roman" w:cs="Times New Roman"/>
          <w:b/>
          <w:sz w:val="28"/>
          <w:szCs w:val="28"/>
        </w:rPr>
        <w:t>3.3. Информационная карта Программы (Приложение 5) должна содержать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A3D3B" w:rsidRDefault="00CA3D3B" w:rsidP="001C76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об образовательной организации, реализующей Программу;</w:t>
      </w:r>
    </w:p>
    <w:p w:rsidR="00CA3D3B" w:rsidRDefault="00CA3D3B" w:rsidP="001C76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об авторе (авторах) Программы;</w:t>
      </w:r>
    </w:p>
    <w:p w:rsidR="00CA3D3B" w:rsidRDefault="00CA3D3B" w:rsidP="001C76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об объединениях и тренерах-преподавателях, работающих по Программе;</w:t>
      </w:r>
    </w:p>
    <w:p w:rsidR="00CA3D3B" w:rsidRDefault="00CA3D3B" w:rsidP="001C76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возраст учащихся, на которых рассчитана Программа;</w:t>
      </w:r>
    </w:p>
    <w:p w:rsidR="00CA3D3B" w:rsidRDefault="00CA3D3B" w:rsidP="001C76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срок реализации Программы;</w:t>
      </w:r>
    </w:p>
    <w:p w:rsidR="00CA3D3B" w:rsidRDefault="00CA3D3B" w:rsidP="001C76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характеристики Программы;</w:t>
      </w:r>
    </w:p>
    <w:p w:rsidR="00CA3D3B" w:rsidRDefault="00CA3D3B" w:rsidP="001C76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об участии в сетевом взаимодействии;</w:t>
      </w:r>
    </w:p>
    <w:p w:rsidR="00CA3D3B" w:rsidRDefault="00CA3D3B" w:rsidP="001C76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рецензентах (для авторских программ);</w:t>
      </w:r>
    </w:p>
    <w:p w:rsidR="00CA3D3B" w:rsidRPr="00C85B50" w:rsidRDefault="00CA3D3B" w:rsidP="001C76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документа, на основании которого присвоен статус авторской программы.</w:t>
      </w:r>
    </w:p>
    <w:p w:rsidR="00103A31" w:rsidRPr="00CF4306" w:rsidRDefault="00CF4306" w:rsidP="00CA3D3B">
      <w:pPr>
        <w:pStyle w:val="a5"/>
        <w:rPr>
          <w:rFonts w:ascii="Times New Roman" w:hAnsi="Times New Roman" w:cs="Times New Roman"/>
          <w:sz w:val="28"/>
          <w:szCs w:val="28"/>
        </w:rPr>
      </w:pPr>
      <w:r w:rsidRPr="00CF4306">
        <w:rPr>
          <w:rFonts w:ascii="Times New Roman" w:hAnsi="Times New Roman" w:cs="Times New Roman"/>
          <w:b/>
          <w:sz w:val="28"/>
          <w:szCs w:val="28"/>
        </w:rPr>
        <w:t xml:space="preserve">3.4. </w:t>
      </w:r>
      <w:r w:rsidR="00103A31" w:rsidRPr="00CF430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103A31" w:rsidRPr="00CF43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A31" w:rsidRPr="00CA3D3B" w:rsidRDefault="00103A31" w:rsidP="00CA3D3B">
      <w:pPr>
        <w:pStyle w:val="a5"/>
        <w:rPr>
          <w:rFonts w:ascii="Times New Roman" w:hAnsi="Times New Roman" w:cs="Times New Roman"/>
          <w:sz w:val="28"/>
          <w:szCs w:val="28"/>
        </w:rPr>
      </w:pPr>
      <w:r w:rsidRPr="00CA3D3B">
        <w:rPr>
          <w:rFonts w:ascii="Times New Roman" w:hAnsi="Times New Roman" w:cs="Times New Roman"/>
          <w:sz w:val="28"/>
          <w:szCs w:val="28"/>
        </w:rPr>
        <w:t xml:space="preserve">В </w:t>
      </w:r>
      <w:r w:rsidR="00CF4306">
        <w:rPr>
          <w:rFonts w:ascii="Times New Roman" w:hAnsi="Times New Roman" w:cs="Times New Roman"/>
          <w:sz w:val="28"/>
          <w:szCs w:val="28"/>
        </w:rPr>
        <w:t>тексте пояснительной записки к П</w:t>
      </w:r>
      <w:r w:rsidRPr="00CA3D3B">
        <w:rPr>
          <w:rFonts w:ascii="Times New Roman" w:hAnsi="Times New Roman" w:cs="Times New Roman"/>
          <w:sz w:val="28"/>
          <w:szCs w:val="28"/>
        </w:rPr>
        <w:t>рограмме указываются:</w:t>
      </w:r>
    </w:p>
    <w:p w:rsidR="00103A31" w:rsidRPr="00CA3D3B" w:rsidRDefault="00103A31" w:rsidP="00CA3D3B">
      <w:pPr>
        <w:pStyle w:val="a5"/>
        <w:rPr>
          <w:rFonts w:ascii="Times New Roman" w:hAnsi="Times New Roman" w:cs="Times New Roman"/>
          <w:sz w:val="28"/>
          <w:szCs w:val="28"/>
        </w:rPr>
      </w:pPr>
      <w:r w:rsidRPr="00CA3D3B">
        <w:rPr>
          <w:rFonts w:ascii="Times New Roman" w:hAnsi="Times New Roman" w:cs="Times New Roman"/>
          <w:sz w:val="28"/>
          <w:szCs w:val="28"/>
        </w:rPr>
        <w:t xml:space="preserve">- </w:t>
      </w:r>
      <w:r w:rsidR="00CF4306">
        <w:rPr>
          <w:rFonts w:ascii="Times New Roman" w:hAnsi="Times New Roman" w:cs="Times New Roman"/>
          <w:sz w:val="28"/>
          <w:szCs w:val="28"/>
        </w:rPr>
        <w:t>образовательная направленность П</w:t>
      </w:r>
      <w:r w:rsidRPr="00CA3D3B">
        <w:rPr>
          <w:rFonts w:ascii="Times New Roman" w:hAnsi="Times New Roman" w:cs="Times New Roman"/>
          <w:sz w:val="28"/>
          <w:szCs w:val="28"/>
        </w:rPr>
        <w:t>рограммы;</w:t>
      </w:r>
    </w:p>
    <w:p w:rsidR="00103A31" w:rsidRPr="00CA3D3B" w:rsidRDefault="00103A31" w:rsidP="00CA3D3B">
      <w:pPr>
        <w:pStyle w:val="a5"/>
        <w:rPr>
          <w:rFonts w:ascii="Times New Roman" w:hAnsi="Times New Roman" w:cs="Times New Roman"/>
          <w:sz w:val="28"/>
          <w:szCs w:val="28"/>
        </w:rPr>
      </w:pPr>
      <w:r w:rsidRPr="00CA3D3B">
        <w:rPr>
          <w:rFonts w:ascii="Times New Roman" w:hAnsi="Times New Roman" w:cs="Times New Roman"/>
          <w:sz w:val="28"/>
          <w:szCs w:val="28"/>
        </w:rPr>
        <w:t>- уровни освоен</w:t>
      </w:r>
      <w:r w:rsidR="00CF4306">
        <w:rPr>
          <w:rFonts w:ascii="Times New Roman" w:hAnsi="Times New Roman" w:cs="Times New Roman"/>
          <w:sz w:val="28"/>
          <w:szCs w:val="28"/>
        </w:rPr>
        <w:t>ия П</w:t>
      </w:r>
      <w:r w:rsidRPr="00CA3D3B">
        <w:rPr>
          <w:rFonts w:ascii="Times New Roman" w:hAnsi="Times New Roman" w:cs="Times New Roman"/>
          <w:sz w:val="28"/>
          <w:szCs w:val="28"/>
        </w:rPr>
        <w:t>рограммы;</w:t>
      </w:r>
    </w:p>
    <w:p w:rsidR="00103A31" w:rsidRPr="00CA3D3B" w:rsidRDefault="00103A31" w:rsidP="00CA3D3B">
      <w:pPr>
        <w:pStyle w:val="a5"/>
        <w:rPr>
          <w:rFonts w:ascii="Times New Roman" w:hAnsi="Times New Roman" w:cs="Times New Roman"/>
          <w:sz w:val="28"/>
          <w:szCs w:val="28"/>
        </w:rPr>
      </w:pPr>
      <w:r w:rsidRPr="00CA3D3B">
        <w:rPr>
          <w:rFonts w:ascii="Times New Roman" w:hAnsi="Times New Roman" w:cs="Times New Roman"/>
          <w:sz w:val="28"/>
          <w:szCs w:val="28"/>
        </w:rPr>
        <w:t xml:space="preserve">- актуальность, </w:t>
      </w:r>
      <w:r w:rsidR="00CF4306">
        <w:rPr>
          <w:rFonts w:ascii="Times New Roman" w:hAnsi="Times New Roman" w:cs="Times New Roman"/>
          <w:sz w:val="28"/>
          <w:szCs w:val="28"/>
        </w:rPr>
        <w:t xml:space="preserve">новизна, </w:t>
      </w:r>
      <w:r w:rsidRPr="00CA3D3B">
        <w:rPr>
          <w:rFonts w:ascii="Times New Roman" w:hAnsi="Times New Roman" w:cs="Times New Roman"/>
          <w:sz w:val="28"/>
          <w:szCs w:val="28"/>
        </w:rPr>
        <w:t>п</w:t>
      </w:r>
      <w:r w:rsidR="00CF4306">
        <w:rPr>
          <w:rFonts w:ascii="Times New Roman" w:hAnsi="Times New Roman" w:cs="Times New Roman"/>
          <w:sz w:val="28"/>
          <w:szCs w:val="28"/>
        </w:rPr>
        <w:t>едагогическая целесообразность П</w:t>
      </w:r>
      <w:r w:rsidRPr="00CA3D3B">
        <w:rPr>
          <w:rFonts w:ascii="Times New Roman" w:hAnsi="Times New Roman" w:cs="Times New Roman"/>
          <w:sz w:val="28"/>
          <w:szCs w:val="28"/>
        </w:rPr>
        <w:t>рограммы;</w:t>
      </w:r>
    </w:p>
    <w:p w:rsidR="00103A31" w:rsidRDefault="00CF4306" w:rsidP="00CA3D3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цели</w:t>
      </w:r>
      <w:r w:rsidR="00103A31" w:rsidRPr="00CA3D3B">
        <w:rPr>
          <w:rFonts w:ascii="Times New Roman" w:hAnsi="Times New Roman" w:cs="Times New Roman"/>
          <w:sz w:val="28"/>
          <w:szCs w:val="28"/>
        </w:rPr>
        <w:t xml:space="preserve"> и задачи программы;</w:t>
      </w:r>
    </w:p>
    <w:p w:rsidR="00CF4306" w:rsidRPr="00CA3D3B" w:rsidRDefault="00CF4306" w:rsidP="00CA3D3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отличительная особенность Программы от уже существующих программ данной направленности;</w:t>
      </w:r>
    </w:p>
    <w:p w:rsidR="00103A31" w:rsidRPr="00CA3D3B" w:rsidRDefault="00103A31" w:rsidP="00CA3D3B">
      <w:pPr>
        <w:pStyle w:val="a5"/>
        <w:rPr>
          <w:rFonts w:ascii="Times New Roman" w:hAnsi="Times New Roman" w:cs="Times New Roman"/>
          <w:sz w:val="28"/>
          <w:szCs w:val="28"/>
        </w:rPr>
      </w:pPr>
      <w:r w:rsidRPr="00CA3D3B">
        <w:rPr>
          <w:rFonts w:ascii="Times New Roman" w:hAnsi="Times New Roman" w:cs="Times New Roman"/>
          <w:sz w:val="28"/>
          <w:szCs w:val="28"/>
        </w:rPr>
        <w:t>- адресат программы – возрастной диапазон учащихся; особенности учащихся, предусмотренные содержанием программы (если таковые имеются);</w:t>
      </w:r>
    </w:p>
    <w:p w:rsidR="00103A31" w:rsidRPr="00CA3D3B" w:rsidRDefault="00CF4306" w:rsidP="00CA3D3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срок реализации П</w:t>
      </w:r>
      <w:r w:rsidR="00103A31" w:rsidRPr="00CA3D3B">
        <w:rPr>
          <w:rFonts w:ascii="Times New Roman" w:hAnsi="Times New Roman" w:cs="Times New Roman"/>
          <w:sz w:val="28"/>
          <w:szCs w:val="28"/>
        </w:rPr>
        <w:t>рограммы;</w:t>
      </w:r>
    </w:p>
    <w:p w:rsidR="00103A31" w:rsidRPr="00CA3D3B" w:rsidRDefault="00103A31" w:rsidP="00CA3D3B">
      <w:pPr>
        <w:pStyle w:val="a5"/>
        <w:rPr>
          <w:rFonts w:ascii="Times New Roman" w:hAnsi="Times New Roman" w:cs="Times New Roman"/>
          <w:sz w:val="28"/>
          <w:szCs w:val="28"/>
        </w:rPr>
      </w:pPr>
      <w:r w:rsidRPr="00CA3D3B">
        <w:rPr>
          <w:rFonts w:ascii="Times New Roman" w:hAnsi="Times New Roman" w:cs="Times New Roman"/>
          <w:sz w:val="28"/>
          <w:szCs w:val="28"/>
        </w:rPr>
        <w:t xml:space="preserve">- </w:t>
      </w:r>
      <w:r w:rsidR="00CF4306">
        <w:rPr>
          <w:rFonts w:ascii="Times New Roman" w:hAnsi="Times New Roman" w:cs="Times New Roman"/>
          <w:sz w:val="28"/>
          <w:szCs w:val="28"/>
        </w:rPr>
        <w:t>формы и режим проведения занятий</w:t>
      </w:r>
      <w:r w:rsidRPr="00CA3D3B">
        <w:rPr>
          <w:rFonts w:ascii="Times New Roman" w:hAnsi="Times New Roman" w:cs="Times New Roman"/>
          <w:sz w:val="28"/>
          <w:szCs w:val="28"/>
        </w:rPr>
        <w:t>;</w:t>
      </w:r>
    </w:p>
    <w:p w:rsidR="00103A31" w:rsidRDefault="00CF4306" w:rsidP="00CA3D3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формы, методы и технологии организации образовательного процесса;</w:t>
      </w:r>
    </w:p>
    <w:p w:rsidR="00CF4306" w:rsidRPr="00CA3D3B" w:rsidRDefault="00CF4306" w:rsidP="00CA3D3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нормативно-правовых документов написана Программа.</w:t>
      </w:r>
    </w:p>
    <w:p w:rsidR="00103A31" w:rsidRDefault="00103A31" w:rsidP="00CA3D3B">
      <w:pPr>
        <w:pStyle w:val="a5"/>
        <w:rPr>
          <w:rFonts w:ascii="Times New Roman" w:hAnsi="Times New Roman" w:cs="Times New Roman"/>
          <w:sz w:val="28"/>
          <w:szCs w:val="28"/>
        </w:rPr>
      </w:pPr>
      <w:r w:rsidRPr="00CA3D3B">
        <w:rPr>
          <w:rFonts w:ascii="Times New Roman" w:hAnsi="Times New Roman" w:cs="Times New Roman"/>
          <w:sz w:val="28"/>
          <w:szCs w:val="28"/>
        </w:rPr>
        <w:t xml:space="preserve">В пояснительной записке также могут быть отражены </w:t>
      </w:r>
      <w:proofErr w:type="spellStart"/>
      <w:r w:rsidRPr="00CA3D3B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CA3D3B">
        <w:rPr>
          <w:rFonts w:ascii="Times New Roman" w:hAnsi="Times New Roman" w:cs="Times New Roman"/>
          <w:sz w:val="28"/>
          <w:szCs w:val="28"/>
        </w:rPr>
        <w:t xml:space="preserve"> связи, сведения об участии в сетевом взаимодействии.</w:t>
      </w:r>
    </w:p>
    <w:p w:rsidR="00CF4306" w:rsidRDefault="00CF4306" w:rsidP="00CA3D3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3.5. Учебный план </w:t>
      </w:r>
      <w:r>
        <w:rPr>
          <w:rFonts w:ascii="Times New Roman" w:hAnsi="Times New Roman" w:cs="Times New Roman"/>
          <w:sz w:val="28"/>
          <w:szCs w:val="28"/>
        </w:rPr>
        <w:t>содержит наименование предметов, курсов, дисциплин и т.д., распределение недельной нагрузки на одного учащегося в соответствии с уровнями освоения программы (Приложение 6)</w:t>
      </w:r>
    </w:p>
    <w:p w:rsidR="00CF4306" w:rsidRDefault="00CF4306" w:rsidP="00CA3D3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3.6. Пояснительная записка к предмету (курсу, дисциплине, разделу и т.д.) </w:t>
      </w:r>
      <w:r>
        <w:rPr>
          <w:rFonts w:ascii="Times New Roman" w:hAnsi="Times New Roman" w:cs="Times New Roman"/>
          <w:sz w:val="28"/>
          <w:szCs w:val="28"/>
        </w:rPr>
        <w:t xml:space="preserve">включает его краткое описание, цели и задачи,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связи, планируемые результаты.</w:t>
      </w:r>
    </w:p>
    <w:p w:rsidR="00856312" w:rsidRDefault="00856312" w:rsidP="00CA3D3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3.7. Учебно-тематический план </w:t>
      </w:r>
      <w:r>
        <w:rPr>
          <w:rFonts w:ascii="Times New Roman" w:hAnsi="Times New Roman" w:cs="Times New Roman"/>
          <w:sz w:val="28"/>
          <w:szCs w:val="28"/>
        </w:rPr>
        <w:t xml:space="preserve">составляется отдельно для каждого 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(по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каждому курсу, дисциплине, разделу) и оформляется в виде таблицы, которая включает</w:t>
      </w:r>
      <w:r w:rsidR="00100696">
        <w:rPr>
          <w:rFonts w:ascii="Times New Roman" w:hAnsi="Times New Roman" w:cs="Times New Roman"/>
          <w:sz w:val="28"/>
          <w:szCs w:val="28"/>
        </w:rPr>
        <w:t xml:space="preserve"> названия перечень разделов, тем; количество часов по каждой теме с разбивкой их на теоретические и практические виды занятий; общее количество часов групповых и индивидуальных занятий (если они предусмотрены).</w:t>
      </w:r>
    </w:p>
    <w:p w:rsidR="00100696" w:rsidRDefault="00100696" w:rsidP="00CA3D3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Также в учебно-тематическом плане необходимо предусматривать часы, отведенные:</w:t>
      </w:r>
    </w:p>
    <w:p w:rsidR="00100696" w:rsidRDefault="00100696" w:rsidP="00CA3D3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на вводное занятие (введение в Программу);</w:t>
      </w:r>
    </w:p>
    <w:p w:rsidR="00100696" w:rsidRDefault="00100696" w:rsidP="00CA3D3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соревновательную деятельность;</w:t>
      </w:r>
    </w:p>
    <w:p w:rsidR="00100696" w:rsidRDefault="00100696" w:rsidP="00CA3D3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мероприятия воспитательного характера (воспитательный блок);</w:t>
      </w:r>
    </w:p>
    <w:p w:rsidR="00100696" w:rsidRDefault="00100696" w:rsidP="00CA3D3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итого</w:t>
      </w:r>
      <w:r w:rsidR="00366776">
        <w:rPr>
          <w:rFonts w:ascii="Times New Roman" w:hAnsi="Times New Roman" w:cs="Times New Roman"/>
          <w:sz w:val="28"/>
          <w:szCs w:val="28"/>
        </w:rPr>
        <w:t>вые занятия, отчетные и контрольные мероприятия.</w:t>
      </w:r>
    </w:p>
    <w:p w:rsidR="00366776" w:rsidRDefault="00366776" w:rsidP="00CA3D3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3.8.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sz w:val="28"/>
          <w:szCs w:val="28"/>
        </w:rPr>
        <w:t xml:space="preserve">учебного предмета (курса, дисциплины и т.д.) включает названия </w:t>
      </w:r>
      <w:r w:rsidR="00523DCF">
        <w:rPr>
          <w:rFonts w:ascii="Times New Roman" w:hAnsi="Times New Roman" w:cs="Times New Roman"/>
          <w:sz w:val="28"/>
          <w:szCs w:val="28"/>
        </w:rPr>
        <w:t>разделов и тем учебного предмета (курса, дисциплины и т.д.), которые должны соответствовать учебно-тематическому плану, краткое описание каждой темы учебного занятия (теория, практика, контроль).</w:t>
      </w:r>
      <w:proofErr w:type="gramEnd"/>
    </w:p>
    <w:p w:rsidR="00523DCF" w:rsidRDefault="00523DCF" w:rsidP="00523DC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3.9. Ожидаемые результаты и способы их проверки </w:t>
      </w:r>
      <w:r>
        <w:rPr>
          <w:rFonts w:ascii="Times New Roman" w:hAnsi="Times New Roman" w:cs="Times New Roman"/>
          <w:sz w:val="28"/>
          <w:szCs w:val="28"/>
        </w:rPr>
        <w:t xml:space="preserve">представляют собой описание требований к знаниям, умениям и навыкам, которые должны приобрести учащиеся; компетенциям, которые должны сформироваться в процессе занятий по Программе, а также систему отслеживания результатов освоения Программы. Результатом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учащихся по программе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является: формирование компетенций, развитие способностей, объем знаний, умений и навыков, повышение престижа объединений, результативное участие учащихся в соревнованиях разного уровня.</w:t>
      </w:r>
    </w:p>
    <w:p w:rsidR="00523DCF" w:rsidRDefault="00523DCF" w:rsidP="00523DC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3.10. Методическое обеспечение учебного  проц</w:t>
      </w:r>
      <w:r w:rsidR="009D255E">
        <w:rPr>
          <w:rFonts w:ascii="Times New Roman" w:hAnsi="Times New Roman" w:cs="Times New Roman"/>
          <w:b/>
          <w:sz w:val="28"/>
          <w:szCs w:val="28"/>
        </w:rPr>
        <w:t>есса может включать:</w:t>
      </w:r>
    </w:p>
    <w:p w:rsidR="009D255E" w:rsidRDefault="009D255E" w:rsidP="00523DC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описание учебных методических пособий</w:t>
      </w:r>
      <w:r w:rsidR="00DD5B9B">
        <w:rPr>
          <w:rFonts w:ascii="Times New Roman" w:hAnsi="Times New Roman" w:cs="Times New Roman"/>
          <w:sz w:val="28"/>
          <w:szCs w:val="28"/>
        </w:rPr>
        <w:t xml:space="preserve"> для педагога и учащихся (дидактический, информационный, справочный материал на различных носителях, оборудование, специальную литературу и т.д.);</w:t>
      </w:r>
    </w:p>
    <w:p w:rsidR="00DD5B9B" w:rsidRDefault="00DD5B9B" w:rsidP="00523DC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материалы по индивидуальному сопровождению развития личностных результатов учащихся (методики психолого-педагогической диагностики личности, памятки для детей и родителей и т.д.);</w:t>
      </w:r>
    </w:p>
    <w:p w:rsidR="00DD5B9B" w:rsidRDefault="00DD5B9B" w:rsidP="00523DC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материалы по работе с детским коллективом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методики диагностики уровня развития коллективов,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коллектива, игровые методики и т.д.).</w:t>
      </w:r>
    </w:p>
    <w:p w:rsidR="00DD5B9B" w:rsidRDefault="00DD5B9B" w:rsidP="00523DC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Этот раздел может содержать методические рекомендации педагогическим работникам, обоснование методов организации образовательного процесса, самостоятельной работы обучающихся, способов достижения необходимого результата, описание тех или иных заданий и упражнений.</w:t>
      </w:r>
    </w:p>
    <w:p w:rsidR="00FB666C" w:rsidRDefault="00FB666C" w:rsidP="00523DC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3.11. В список основной и дополнительной литературы (Приложение 7) </w:t>
      </w:r>
      <w:r>
        <w:rPr>
          <w:rFonts w:ascii="Times New Roman" w:hAnsi="Times New Roman" w:cs="Times New Roman"/>
          <w:sz w:val="28"/>
          <w:szCs w:val="28"/>
        </w:rPr>
        <w:t>включается  литература, используемая педагогом для подготовки учебных занятий и список литературы для детей и родителей. Литература оформляется в соответ</w:t>
      </w:r>
      <w:r w:rsidR="00454C6B">
        <w:rPr>
          <w:rFonts w:ascii="Times New Roman" w:hAnsi="Times New Roman" w:cs="Times New Roman"/>
          <w:sz w:val="28"/>
          <w:szCs w:val="28"/>
        </w:rPr>
        <w:t xml:space="preserve">ствии с </w:t>
      </w:r>
      <w:proofErr w:type="spellStart"/>
      <w:r w:rsidR="00454C6B">
        <w:rPr>
          <w:rFonts w:ascii="Times New Roman" w:hAnsi="Times New Roman" w:cs="Times New Roman"/>
          <w:sz w:val="28"/>
          <w:szCs w:val="28"/>
        </w:rPr>
        <w:t>ГОСТом</w:t>
      </w:r>
      <w:proofErr w:type="spellEnd"/>
      <w:r w:rsidR="00454C6B">
        <w:rPr>
          <w:rFonts w:ascii="Times New Roman" w:hAnsi="Times New Roman" w:cs="Times New Roman"/>
          <w:sz w:val="28"/>
          <w:szCs w:val="28"/>
        </w:rPr>
        <w:t xml:space="preserve">: </w:t>
      </w:r>
      <w:r w:rsidR="00BE60A7">
        <w:rPr>
          <w:rFonts w:ascii="Times New Roman" w:hAnsi="Times New Roman" w:cs="Times New Roman"/>
          <w:sz w:val="28"/>
          <w:szCs w:val="28"/>
        </w:rPr>
        <w:t xml:space="preserve">элементы описания каждого </w:t>
      </w:r>
      <w:r w:rsidR="00BE60A7">
        <w:rPr>
          <w:rFonts w:ascii="Times New Roman" w:hAnsi="Times New Roman" w:cs="Times New Roman"/>
          <w:sz w:val="28"/>
          <w:szCs w:val="28"/>
        </w:rPr>
        <w:lastRenderedPageBreak/>
        <w:t>произведения должны приводиться в алфавитном порядке и соответствовать требованиям к библиографическому описанию.</w:t>
      </w:r>
    </w:p>
    <w:p w:rsidR="00BE60A7" w:rsidRDefault="00BE60A7" w:rsidP="00523DC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E60A7" w:rsidRDefault="00BE60A7" w:rsidP="00BE60A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Рассмотрение и утверждение Программы</w:t>
      </w:r>
    </w:p>
    <w:p w:rsidR="00BE60A7" w:rsidRDefault="00BE60A7" w:rsidP="00BE60A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Дополнительные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программы рассматриваются на заседании педагогического совета Учреждения и рекомендуются к утверждению.</w:t>
      </w:r>
    </w:p>
    <w:p w:rsidR="00BE60A7" w:rsidRDefault="00BE60A7" w:rsidP="00BE60A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Дополнительные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программы утверждаются приказом директора Учреждения.</w:t>
      </w:r>
    </w:p>
    <w:p w:rsidR="00BE60A7" w:rsidRDefault="00BE60A7" w:rsidP="00BE60A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Статус авторских программ присваивается общеобразовательным программам на уровне учреждения. Для этого тренер-преподаватель должен представить свою экспериментальную программу на рассмотрение в педагогический совет Учреждения в срок не позднее </w:t>
      </w:r>
      <w:r w:rsidR="00621F45">
        <w:rPr>
          <w:rFonts w:ascii="Times New Roman" w:hAnsi="Times New Roman" w:cs="Times New Roman"/>
          <w:sz w:val="28"/>
          <w:szCs w:val="28"/>
        </w:rPr>
        <w:t xml:space="preserve">15 апреля. </w:t>
      </w:r>
      <w:r w:rsidR="008B23C3">
        <w:rPr>
          <w:rFonts w:ascii="Times New Roman" w:hAnsi="Times New Roman" w:cs="Times New Roman"/>
          <w:sz w:val="28"/>
          <w:szCs w:val="28"/>
        </w:rPr>
        <w:t xml:space="preserve">В течение 1 месяца администрация школы проводит экспертизу представленных экспериментальных программ, по итогам которой принимает решение о присвоении или </w:t>
      </w:r>
      <w:proofErr w:type="spellStart"/>
      <w:r w:rsidR="008B23C3">
        <w:rPr>
          <w:rFonts w:ascii="Times New Roman" w:hAnsi="Times New Roman" w:cs="Times New Roman"/>
          <w:sz w:val="28"/>
          <w:szCs w:val="28"/>
        </w:rPr>
        <w:t>неприсвоении</w:t>
      </w:r>
      <w:proofErr w:type="spellEnd"/>
      <w:r w:rsidR="008B23C3">
        <w:rPr>
          <w:rFonts w:ascii="Times New Roman" w:hAnsi="Times New Roman" w:cs="Times New Roman"/>
          <w:sz w:val="28"/>
          <w:szCs w:val="28"/>
        </w:rPr>
        <w:t xml:space="preserve"> им статуса авторских. Авторской без прохождения экспертизы считается программа, ставшая победителем муниципальных, региональных, всероссийских конкурсов авторских программ дополнительного образования, проводимых органами управления образованием различного уровня.</w:t>
      </w:r>
    </w:p>
    <w:p w:rsidR="008B23C3" w:rsidRPr="00BE60A7" w:rsidRDefault="008B23C3" w:rsidP="00BE60A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Обновленные Программы предоставляются ежегодно администрации школы в срок до 25 августа. Вновь принятые педагоги представляют Программу в течение 14 дней со дня начала работы в Учреждении.</w:t>
      </w:r>
    </w:p>
    <w:p w:rsidR="006A4DF4" w:rsidRDefault="006A4DF4" w:rsidP="00103A31">
      <w:pPr>
        <w:jc w:val="center"/>
      </w:pPr>
    </w:p>
    <w:p w:rsidR="006A4DF4" w:rsidRDefault="006A4DF4" w:rsidP="00103A31">
      <w:pPr>
        <w:jc w:val="center"/>
      </w:pPr>
    </w:p>
    <w:p w:rsidR="006A4DF4" w:rsidRDefault="006A4DF4" w:rsidP="00103A31">
      <w:pPr>
        <w:jc w:val="center"/>
      </w:pPr>
    </w:p>
    <w:p w:rsidR="006A4DF4" w:rsidRDefault="006A4DF4" w:rsidP="00103A31">
      <w:pPr>
        <w:jc w:val="center"/>
      </w:pPr>
    </w:p>
    <w:p w:rsidR="006A4DF4" w:rsidRDefault="006A4DF4" w:rsidP="00103A31">
      <w:pPr>
        <w:jc w:val="center"/>
      </w:pPr>
    </w:p>
    <w:p w:rsidR="006A4DF4" w:rsidRDefault="006A4DF4" w:rsidP="00103A31">
      <w:pPr>
        <w:jc w:val="center"/>
      </w:pPr>
    </w:p>
    <w:p w:rsidR="006A4DF4" w:rsidRDefault="006A4DF4" w:rsidP="00103A31">
      <w:pPr>
        <w:jc w:val="center"/>
      </w:pPr>
    </w:p>
    <w:p w:rsidR="006A4DF4" w:rsidRDefault="006A4DF4" w:rsidP="00103A31">
      <w:pPr>
        <w:jc w:val="center"/>
      </w:pPr>
    </w:p>
    <w:p w:rsidR="006A4DF4" w:rsidRDefault="006A4DF4" w:rsidP="00103A31">
      <w:pPr>
        <w:jc w:val="center"/>
      </w:pPr>
    </w:p>
    <w:p w:rsidR="006A4DF4" w:rsidRDefault="006A4DF4" w:rsidP="00103A31">
      <w:pPr>
        <w:jc w:val="center"/>
      </w:pPr>
    </w:p>
    <w:p w:rsidR="006A4DF4" w:rsidRDefault="006A4DF4" w:rsidP="00103A31">
      <w:pPr>
        <w:jc w:val="center"/>
      </w:pPr>
    </w:p>
    <w:p w:rsidR="006A4DF4" w:rsidRDefault="006A4DF4" w:rsidP="00103A31">
      <w:pPr>
        <w:jc w:val="center"/>
      </w:pPr>
    </w:p>
    <w:p w:rsidR="006A4DF4" w:rsidRDefault="006A4DF4" w:rsidP="00103A31">
      <w:pPr>
        <w:jc w:val="center"/>
      </w:pPr>
    </w:p>
    <w:p w:rsidR="006A4DF4" w:rsidRDefault="006A4DF4" w:rsidP="00103A31">
      <w:pPr>
        <w:jc w:val="center"/>
      </w:pPr>
    </w:p>
    <w:p w:rsidR="006F18C6" w:rsidRDefault="006F18C6" w:rsidP="00103A31">
      <w:pPr>
        <w:jc w:val="center"/>
      </w:pPr>
    </w:p>
    <w:p w:rsidR="006F18C6" w:rsidRDefault="006F18C6" w:rsidP="00103A31">
      <w:pPr>
        <w:jc w:val="center"/>
      </w:pPr>
    </w:p>
    <w:p w:rsidR="006F18C6" w:rsidRDefault="006F18C6" w:rsidP="00103A31">
      <w:pPr>
        <w:jc w:val="center"/>
      </w:pPr>
    </w:p>
    <w:p w:rsidR="00103A31" w:rsidRDefault="00103A31" w:rsidP="00103A31">
      <w:pPr>
        <w:jc w:val="center"/>
      </w:pPr>
    </w:p>
    <w:sectPr w:rsidR="00103A31" w:rsidSect="003064C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22DD7"/>
    <w:multiLevelType w:val="hybridMultilevel"/>
    <w:tmpl w:val="9AF65A5A"/>
    <w:lvl w:ilvl="0" w:tplc="A6F20F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A6004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6287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A080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0C7B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A236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362D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CA8C3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04593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AF95D3A"/>
    <w:multiLevelType w:val="hybridMultilevel"/>
    <w:tmpl w:val="6FD47376"/>
    <w:lvl w:ilvl="0" w:tplc="123025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A8E8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FE38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5A6A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EE92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56DA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BC055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F61E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1069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841525D"/>
    <w:multiLevelType w:val="hybridMultilevel"/>
    <w:tmpl w:val="2678404A"/>
    <w:lvl w:ilvl="0" w:tplc="E22C71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2A44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B2BF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E694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86E4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66E8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703F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A6A9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1029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6A3882"/>
    <w:multiLevelType w:val="hybridMultilevel"/>
    <w:tmpl w:val="04E4FE68"/>
    <w:lvl w:ilvl="0" w:tplc="A68CE5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58C64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A27DB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66BA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7EE6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44A7D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6C090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D2F6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7AF9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03A31"/>
    <w:rsid w:val="000153F6"/>
    <w:rsid w:val="00015F71"/>
    <w:rsid w:val="00020BAF"/>
    <w:rsid w:val="00020DF6"/>
    <w:rsid w:val="0002575C"/>
    <w:rsid w:val="0002753C"/>
    <w:rsid w:val="00032C6B"/>
    <w:rsid w:val="0004275A"/>
    <w:rsid w:val="00057B3F"/>
    <w:rsid w:val="00075C9B"/>
    <w:rsid w:val="00083666"/>
    <w:rsid w:val="00083815"/>
    <w:rsid w:val="000846A7"/>
    <w:rsid w:val="00085979"/>
    <w:rsid w:val="00094ED7"/>
    <w:rsid w:val="0009731F"/>
    <w:rsid w:val="00097E2B"/>
    <w:rsid w:val="000A20D2"/>
    <w:rsid w:val="000A2209"/>
    <w:rsid w:val="000A259C"/>
    <w:rsid w:val="000B03F1"/>
    <w:rsid w:val="000B50BC"/>
    <w:rsid w:val="000C0265"/>
    <w:rsid w:val="000C098A"/>
    <w:rsid w:val="000C3598"/>
    <w:rsid w:val="000C4641"/>
    <w:rsid w:val="000C7F49"/>
    <w:rsid w:val="000D4781"/>
    <w:rsid w:val="000E0812"/>
    <w:rsid w:val="00100696"/>
    <w:rsid w:val="00103A31"/>
    <w:rsid w:val="00105A90"/>
    <w:rsid w:val="001100C0"/>
    <w:rsid w:val="00111D40"/>
    <w:rsid w:val="00116B17"/>
    <w:rsid w:val="00120DCA"/>
    <w:rsid w:val="001233E8"/>
    <w:rsid w:val="001303D0"/>
    <w:rsid w:val="00131553"/>
    <w:rsid w:val="00144AFC"/>
    <w:rsid w:val="001518EE"/>
    <w:rsid w:val="00166A55"/>
    <w:rsid w:val="00174DF3"/>
    <w:rsid w:val="0017647D"/>
    <w:rsid w:val="001771AA"/>
    <w:rsid w:val="001807BB"/>
    <w:rsid w:val="00185EDB"/>
    <w:rsid w:val="0019030B"/>
    <w:rsid w:val="001912B3"/>
    <w:rsid w:val="00191C0E"/>
    <w:rsid w:val="00194C55"/>
    <w:rsid w:val="001A47E8"/>
    <w:rsid w:val="001B2D5A"/>
    <w:rsid w:val="001B5B0D"/>
    <w:rsid w:val="001C244F"/>
    <w:rsid w:val="001C3AAF"/>
    <w:rsid w:val="001C76A2"/>
    <w:rsid w:val="001D0CD0"/>
    <w:rsid w:val="001D123C"/>
    <w:rsid w:val="001D5711"/>
    <w:rsid w:val="001D603C"/>
    <w:rsid w:val="001E6DBF"/>
    <w:rsid w:val="00201756"/>
    <w:rsid w:val="00203121"/>
    <w:rsid w:val="00207DD7"/>
    <w:rsid w:val="002113F6"/>
    <w:rsid w:val="002169B5"/>
    <w:rsid w:val="00217CBA"/>
    <w:rsid w:val="00220003"/>
    <w:rsid w:val="00223D67"/>
    <w:rsid w:val="002327D0"/>
    <w:rsid w:val="00235189"/>
    <w:rsid w:val="002377D2"/>
    <w:rsid w:val="00241119"/>
    <w:rsid w:val="00245103"/>
    <w:rsid w:val="0024711D"/>
    <w:rsid w:val="00252851"/>
    <w:rsid w:val="002575E9"/>
    <w:rsid w:val="0026316D"/>
    <w:rsid w:val="00265220"/>
    <w:rsid w:val="0026602B"/>
    <w:rsid w:val="00282FDD"/>
    <w:rsid w:val="0028367A"/>
    <w:rsid w:val="0028591B"/>
    <w:rsid w:val="00290A71"/>
    <w:rsid w:val="00290D92"/>
    <w:rsid w:val="0029383C"/>
    <w:rsid w:val="00295461"/>
    <w:rsid w:val="00296B27"/>
    <w:rsid w:val="00297BA8"/>
    <w:rsid w:val="002A06D9"/>
    <w:rsid w:val="002A4C8E"/>
    <w:rsid w:val="002A74F8"/>
    <w:rsid w:val="002B1DC8"/>
    <w:rsid w:val="002C3572"/>
    <w:rsid w:val="002D494D"/>
    <w:rsid w:val="002D57F7"/>
    <w:rsid w:val="002D798F"/>
    <w:rsid w:val="002E28CF"/>
    <w:rsid w:val="002E781D"/>
    <w:rsid w:val="002F3A87"/>
    <w:rsid w:val="002F5576"/>
    <w:rsid w:val="002F747D"/>
    <w:rsid w:val="00304FF9"/>
    <w:rsid w:val="003064CF"/>
    <w:rsid w:val="00312BFE"/>
    <w:rsid w:val="00314100"/>
    <w:rsid w:val="0031439E"/>
    <w:rsid w:val="00320522"/>
    <w:rsid w:val="00320840"/>
    <w:rsid w:val="0032185C"/>
    <w:rsid w:val="00323307"/>
    <w:rsid w:val="00323F84"/>
    <w:rsid w:val="00326E55"/>
    <w:rsid w:val="003306B8"/>
    <w:rsid w:val="003337FF"/>
    <w:rsid w:val="003344D2"/>
    <w:rsid w:val="00341672"/>
    <w:rsid w:val="00342290"/>
    <w:rsid w:val="00346F07"/>
    <w:rsid w:val="003473BB"/>
    <w:rsid w:val="0036088B"/>
    <w:rsid w:val="00364A0C"/>
    <w:rsid w:val="00366776"/>
    <w:rsid w:val="003679F9"/>
    <w:rsid w:val="003719A4"/>
    <w:rsid w:val="00374870"/>
    <w:rsid w:val="00376CF1"/>
    <w:rsid w:val="0038319A"/>
    <w:rsid w:val="00383E63"/>
    <w:rsid w:val="00390637"/>
    <w:rsid w:val="00390D6C"/>
    <w:rsid w:val="00392E2E"/>
    <w:rsid w:val="00394065"/>
    <w:rsid w:val="00395ACB"/>
    <w:rsid w:val="00396CFD"/>
    <w:rsid w:val="00396EAD"/>
    <w:rsid w:val="003A02B0"/>
    <w:rsid w:val="003A2FFE"/>
    <w:rsid w:val="003A5E9B"/>
    <w:rsid w:val="003B08FD"/>
    <w:rsid w:val="003B210D"/>
    <w:rsid w:val="003B417D"/>
    <w:rsid w:val="003B45C1"/>
    <w:rsid w:val="003B5A5D"/>
    <w:rsid w:val="003C2005"/>
    <w:rsid w:val="003C6E55"/>
    <w:rsid w:val="003D0EBC"/>
    <w:rsid w:val="003D1082"/>
    <w:rsid w:val="003D2C6D"/>
    <w:rsid w:val="003D7072"/>
    <w:rsid w:val="003E5B14"/>
    <w:rsid w:val="003E795A"/>
    <w:rsid w:val="003F1381"/>
    <w:rsid w:val="003F22E4"/>
    <w:rsid w:val="003F3111"/>
    <w:rsid w:val="003F6C94"/>
    <w:rsid w:val="003F7438"/>
    <w:rsid w:val="00401028"/>
    <w:rsid w:val="00403255"/>
    <w:rsid w:val="00412F28"/>
    <w:rsid w:val="004162FC"/>
    <w:rsid w:val="004172FB"/>
    <w:rsid w:val="0042477D"/>
    <w:rsid w:val="004270A0"/>
    <w:rsid w:val="00431933"/>
    <w:rsid w:val="00442502"/>
    <w:rsid w:val="00444667"/>
    <w:rsid w:val="00451582"/>
    <w:rsid w:val="00454C6B"/>
    <w:rsid w:val="0045646A"/>
    <w:rsid w:val="004624D5"/>
    <w:rsid w:val="00463CB0"/>
    <w:rsid w:val="00464694"/>
    <w:rsid w:val="004710E9"/>
    <w:rsid w:val="00472B83"/>
    <w:rsid w:val="004737BE"/>
    <w:rsid w:val="0047762B"/>
    <w:rsid w:val="004778E2"/>
    <w:rsid w:val="004808CB"/>
    <w:rsid w:val="0048125C"/>
    <w:rsid w:val="00484CA7"/>
    <w:rsid w:val="00485942"/>
    <w:rsid w:val="00487629"/>
    <w:rsid w:val="004952D4"/>
    <w:rsid w:val="004A11E5"/>
    <w:rsid w:val="004A1A8E"/>
    <w:rsid w:val="004A2BBA"/>
    <w:rsid w:val="004A3176"/>
    <w:rsid w:val="004A56B2"/>
    <w:rsid w:val="004A672E"/>
    <w:rsid w:val="004B7CDA"/>
    <w:rsid w:val="004B7FA7"/>
    <w:rsid w:val="004C7A9E"/>
    <w:rsid w:val="004D09B9"/>
    <w:rsid w:val="004D13E9"/>
    <w:rsid w:val="004E50DA"/>
    <w:rsid w:val="004F5C48"/>
    <w:rsid w:val="004F7A51"/>
    <w:rsid w:val="00505A24"/>
    <w:rsid w:val="005128F5"/>
    <w:rsid w:val="0051603D"/>
    <w:rsid w:val="005171F6"/>
    <w:rsid w:val="005175CA"/>
    <w:rsid w:val="00523B48"/>
    <w:rsid w:val="00523DCF"/>
    <w:rsid w:val="00537D56"/>
    <w:rsid w:val="00543CF1"/>
    <w:rsid w:val="00552BCC"/>
    <w:rsid w:val="00552F26"/>
    <w:rsid w:val="00553900"/>
    <w:rsid w:val="00554FC1"/>
    <w:rsid w:val="00555958"/>
    <w:rsid w:val="005600F8"/>
    <w:rsid w:val="005615D7"/>
    <w:rsid w:val="00562243"/>
    <w:rsid w:val="00563618"/>
    <w:rsid w:val="0056441E"/>
    <w:rsid w:val="005675A0"/>
    <w:rsid w:val="00576206"/>
    <w:rsid w:val="00577F7B"/>
    <w:rsid w:val="00586BB9"/>
    <w:rsid w:val="0058719A"/>
    <w:rsid w:val="00587758"/>
    <w:rsid w:val="0059562C"/>
    <w:rsid w:val="005A0583"/>
    <w:rsid w:val="005A0842"/>
    <w:rsid w:val="005A267A"/>
    <w:rsid w:val="005A310D"/>
    <w:rsid w:val="005A61E2"/>
    <w:rsid w:val="005B30B5"/>
    <w:rsid w:val="005B53DD"/>
    <w:rsid w:val="005B72DA"/>
    <w:rsid w:val="005D3D93"/>
    <w:rsid w:val="005D55E0"/>
    <w:rsid w:val="005D5F80"/>
    <w:rsid w:val="005E16E4"/>
    <w:rsid w:val="005E4704"/>
    <w:rsid w:val="005E5EE0"/>
    <w:rsid w:val="005E6393"/>
    <w:rsid w:val="00621A14"/>
    <w:rsid w:val="00621F45"/>
    <w:rsid w:val="0062317F"/>
    <w:rsid w:val="00645A8A"/>
    <w:rsid w:val="00646E33"/>
    <w:rsid w:val="00650C7E"/>
    <w:rsid w:val="006538B9"/>
    <w:rsid w:val="006662FA"/>
    <w:rsid w:val="00667FC2"/>
    <w:rsid w:val="00670474"/>
    <w:rsid w:val="00670DEF"/>
    <w:rsid w:val="00676E0F"/>
    <w:rsid w:val="00680559"/>
    <w:rsid w:val="006814AE"/>
    <w:rsid w:val="006823C7"/>
    <w:rsid w:val="006903AB"/>
    <w:rsid w:val="00692C0C"/>
    <w:rsid w:val="006972E4"/>
    <w:rsid w:val="006A4DF4"/>
    <w:rsid w:val="006B1028"/>
    <w:rsid w:val="006B4F77"/>
    <w:rsid w:val="006B76EA"/>
    <w:rsid w:val="006C1457"/>
    <w:rsid w:val="006C17C3"/>
    <w:rsid w:val="006C3AF3"/>
    <w:rsid w:val="006C4BE3"/>
    <w:rsid w:val="006D18FE"/>
    <w:rsid w:val="006D2B7C"/>
    <w:rsid w:val="006E06CE"/>
    <w:rsid w:val="006E5CF0"/>
    <w:rsid w:val="006F18C6"/>
    <w:rsid w:val="006F3614"/>
    <w:rsid w:val="006F735E"/>
    <w:rsid w:val="007055A9"/>
    <w:rsid w:val="0071285C"/>
    <w:rsid w:val="007155AE"/>
    <w:rsid w:val="00716C77"/>
    <w:rsid w:val="007178AD"/>
    <w:rsid w:val="00721642"/>
    <w:rsid w:val="007238AD"/>
    <w:rsid w:val="00723EC8"/>
    <w:rsid w:val="0072470E"/>
    <w:rsid w:val="00726138"/>
    <w:rsid w:val="00730891"/>
    <w:rsid w:val="00735EC1"/>
    <w:rsid w:val="007370E7"/>
    <w:rsid w:val="007403BB"/>
    <w:rsid w:val="00741678"/>
    <w:rsid w:val="00744458"/>
    <w:rsid w:val="0074509F"/>
    <w:rsid w:val="00756ACB"/>
    <w:rsid w:val="00762862"/>
    <w:rsid w:val="00770814"/>
    <w:rsid w:val="007931A4"/>
    <w:rsid w:val="007A0253"/>
    <w:rsid w:val="007A4249"/>
    <w:rsid w:val="007B4738"/>
    <w:rsid w:val="007B69CB"/>
    <w:rsid w:val="007B74FB"/>
    <w:rsid w:val="007C3F03"/>
    <w:rsid w:val="007C4D7A"/>
    <w:rsid w:val="007C6C7B"/>
    <w:rsid w:val="007D540A"/>
    <w:rsid w:val="007E12E9"/>
    <w:rsid w:val="007E175F"/>
    <w:rsid w:val="007E31BA"/>
    <w:rsid w:val="007E629D"/>
    <w:rsid w:val="007F1144"/>
    <w:rsid w:val="0081136B"/>
    <w:rsid w:val="00823C9A"/>
    <w:rsid w:val="008263D8"/>
    <w:rsid w:val="00826752"/>
    <w:rsid w:val="00827857"/>
    <w:rsid w:val="0084619A"/>
    <w:rsid w:val="008508E1"/>
    <w:rsid w:val="00850F97"/>
    <w:rsid w:val="00854AC8"/>
    <w:rsid w:val="00855C4E"/>
    <w:rsid w:val="00856312"/>
    <w:rsid w:val="00861900"/>
    <w:rsid w:val="00883DA1"/>
    <w:rsid w:val="008A06E4"/>
    <w:rsid w:val="008A374E"/>
    <w:rsid w:val="008A5CE0"/>
    <w:rsid w:val="008B0448"/>
    <w:rsid w:val="008B23C3"/>
    <w:rsid w:val="008B3F55"/>
    <w:rsid w:val="008B4EAF"/>
    <w:rsid w:val="008B7BF1"/>
    <w:rsid w:val="008C1984"/>
    <w:rsid w:val="008C3582"/>
    <w:rsid w:val="008C4BAA"/>
    <w:rsid w:val="008C7745"/>
    <w:rsid w:val="008D211E"/>
    <w:rsid w:val="008D5F8A"/>
    <w:rsid w:val="008D7042"/>
    <w:rsid w:val="008E284E"/>
    <w:rsid w:val="008E4668"/>
    <w:rsid w:val="008F1E88"/>
    <w:rsid w:val="008F2A29"/>
    <w:rsid w:val="008F3D0B"/>
    <w:rsid w:val="00900CA2"/>
    <w:rsid w:val="00901635"/>
    <w:rsid w:val="00907BD1"/>
    <w:rsid w:val="009108F3"/>
    <w:rsid w:val="00913A0A"/>
    <w:rsid w:val="009155F0"/>
    <w:rsid w:val="00915E30"/>
    <w:rsid w:val="009324A4"/>
    <w:rsid w:val="009326CD"/>
    <w:rsid w:val="00934556"/>
    <w:rsid w:val="0094072A"/>
    <w:rsid w:val="00942593"/>
    <w:rsid w:val="00947DEF"/>
    <w:rsid w:val="009623F4"/>
    <w:rsid w:val="00965CC5"/>
    <w:rsid w:val="00976DEA"/>
    <w:rsid w:val="00976EE1"/>
    <w:rsid w:val="009948F2"/>
    <w:rsid w:val="009A00D2"/>
    <w:rsid w:val="009A6A0E"/>
    <w:rsid w:val="009B2886"/>
    <w:rsid w:val="009B606F"/>
    <w:rsid w:val="009B63F0"/>
    <w:rsid w:val="009B6CC4"/>
    <w:rsid w:val="009B73DE"/>
    <w:rsid w:val="009C0DE0"/>
    <w:rsid w:val="009C3B67"/>
    <w:rsid w:val="009C6A54"/>
    <w:rsid w:val="009D255E"/>
    <w:rsid w:val="009D3B38"/>
    <w:rsid w:val="009D6401"/>
    <w:rsid w:val="009E17D9"/>
    <w:rsid w:val="009F0812"/>
    <w:rsid w:val="009F16CF"/>
    <w:rsid w:val="009F5D13"/>
    <w:rsid w:val="00A05A98"/>
    <w:rsid w:val="00A0745B"/>
    <w:rsid w:val="00A140FD"/>
    <w:rsid w:val="00A14C00"/>
    <w:rsid w:val="00A162E8"/>
    <w:rsid w:val="00A210A6"/>
    <w:rsid w:val="00A307F1"/>
    <w:rsid w:val="00A33BA9"/>
    <w:rsid w:val="00A42C7A"/>
    <w:rsid w:val="00A43001"/>
    <w:rsid w:val="00A45C4F"/>
    <w:rsid w:val="00A50573"/>
    <w:rsid w:val="00A50E99"/>
    <w:rsid w:val="00A51710"/>
    <w:rsid w:val="00A528CE"/>
    <w:rsid w:val="00A56141"/>
    <w:rsid w:val="00A62FD2"/>
    <w:rsid w:val="00A75535"/>
    <w:rsid w:val="00A7714F"/>
    <w:rsid w:val="00A819AD"/>
    <w:rsid w:val="00A9127B"/>
    <w:rsid w:val="00A91A68"/>
    <w:rsid w:val="00A9287C"/>
    <w:rsid w:val="00A96F89"/>
    <w:rsid w:val="00A972DC"/>
    <w:rsid w:val="00AA0065"/>
    <w:rsid w:val="00AA587B"/>
    <w:rsid w:val="00AA6D7D"/>
    <w:rsid w:val="00AB04B5"/>
    <w:rsid w:val="00AB73A4"/>
    <w:rsid w:val="00AD206C"/>
    <w:rsid w:val="00AE56F7"/>
    <w:rsid w:val="00AF2D32"/>
    <w:rsid w:val="00AF53BF"/>
    <w:rsid w:val="00AF5A05"/>
    <w:rsid w:val="00B01CA5"/>
    <w:rsid w:val="00B01E1D"/>
    <w:rsid w:val="00B05163"/>
    <w:rsid w:val="00B06046"/>
    <w:rsid w:val="00B11D51"/>
    <w:rsid w:val="00B27E32"/>
    <w:rsid w:val="00B3187C"/>
    <w:rsid w:val="00B3293F"/>
    <w:rsid w:val="00B36843"/>
    <w:rsid w:val="00B37C8C"/>
    <w:rsid w:val="00B47A4F"/>
    <w:rsid w:val="00B5105C"/>
    <w:rsid w:val="00B51FA9"/>
    <w:rsid w:val="00B52DC1"/>
    <w:rsid w:val="00B5300F"/>
    <w:rsid w:val="00B54501"/>
    <w:rsid w:val="00B57B40"/>
    <w:rsid w:val="00B60E11"/>
    <w:rsid w:val="00B612B5"/>
    <w:rsid w:val="00B64460"/>
    <w:rsid w:val="00B646AA"/>
    <w:rsid w:val="00B71AD7"/>
    <w:rsid w:val="00B77005"/>
    <w:rsid w:val="00B84C96"/>
    <w:rsid w:val="00B85692"/>
    <w:rsid w:val="00B940EE"/>
    <w:rsid w:val="00B9609A"/>
    <w:rsid w:val="00B9785A"/>
    <w:rsid w:val="00BB1F73"/>
    <w:rsid w:val="00BB2639"/>
    <w:rsid w:val="00BB5630"/>
    <w:rsid w:val="00BC4521"/>
    <w:rsid w:val="00BD01C4"/>
    <w:rsid w:val="00BD1136"/>
    <w:rsid w:val="00BD2126"/>
    <w:rsid w:val="00BD2EBC"/>
    <w:rsid w:val="00BD3ACC"/>
    <w:rsid w:val="00BD4777"/>
    <w:rsid w:val="00BD7146"/>
    <w:rsid w:val="00BE4169"/>
    <w:rsid w:val="00BE60A7"/>
    <w:rsid w:val="00BE7D51"/>
    <w:rsid w:val="00BE7E5A"/>
    <w:rsid w:val="00BF3B1C"/>
    <w:rsid w:val="00BF7BFA"/>
    <w:rsid w:val="00C11EAE"/>
    <w:rsid w:val="00C13D06"/>
    <w:rsid w:val="00C16AF2"/>
    <w:rsid w:val="00C200F6"/>
    <w:rsid w:val="00C201D9"/>
    <w:rsid w:val="00C22382"/>
    <w:rsid w:val="00C24C7E"/>
    <w:rsid w:val="00C333C4"/>
    <w:rsid w:val="00C35D34"/>
    <w:rsid w:val="00C468A8"/>
    <w:rsid w:val="00C51663"/>
    <w:rsid w:val="00C51D51"/>
    <w:rsid w:val="00C533C5"/>
    <w:rsid w:val="00C56662"/>
    <w:rsid w:val="00C5746D"/>
    <w:rsid w:val="00C60220"/>
    <w:rsid w:val="00C62E77"/>
    <w:rsid w:val="00C65086"/>
    <w:rsid w:val="00C6614A"/>
    <w:rsid w:val="00C7104B"/>
    <w:rsid w:val="00C71AF7"/>
    <w:rsid w:val="00C7238B"/>
    <w:rsid w:val="00C72716"/>
    <w:rsid w:val="00C76864"/>
    <w:rsid w:val="00C814F8"/>
    <w:rsid w:val="00C84066"/>
    <w:rsid w:val="00C84FAA"/>
    <w:rsid w:val="00C85B50"/>
    <w:rsid w:val="00C903DE"/>
    <w:rsid w:val="00C908EB"/>
    <w:rsid w:val="00C922CC"/>
    <w:rsid w:val="00C95352"/>
    <w:rsid w:val="00CA3D3B"/>
    <w:rsid w:val="00CA714E"/>
    <w:rsid w:val="00CB0C6E"/>
    <w:rsid w:val="00CB0D46"/>
    <w:rsid w:val="00CB7BD1"/>
    <w:rsid w:val="00CC60CA"/>
    <w:rsid w:val="00CD61F6"/>
    <w:rsid w:val="00CE6589"/>
    <w:rsid w:val="00CE7699"/>
    <w:rsid w:val="00CF2AC7"/>
    <w:rsid w:val="00CF4306"/>
    <w:rsid w:val="00CF7A5C"/>
    <w:rsid w:val="00D02B22"/>
    <w:rsid w:val="00D04F4B"/>
    <w:rsid w:val="00D0599B"/>
    <w:rsid w:val="00D06611"/>
    <w:rsid w:val="00D10D2C"/>
    <w:rsid w:val="00D121BF"/>
    <w:rsid w:val="00D2306D"/>
    <w:rsid w:val="00D234FF"/>
    <w:rsid w:val="00D238E0"/>
    <w:rsid w:val="00D33F83"/>
    <w:rsid w:val="00D40F11"/>
    <w:rsid w:val="00D56683"/>
    <w:rsid w:val="00D65DA3"/>
    <w:rsid w:val="00D66727"/>
    <w:rsid w:val="00D723DA"/>
    <w:rsid w:val="00D7353E"/>
    <w:rsid w:val="00D745A2"/>
    <w:rsid w:val="00D77512"/>
    <w:rsid w:val="00D8521B"/>
    <w:rsid w:val="00D8605F"/>
    <w:rsid w:val="00D8777F"/>
    <w:rsid w:val="00D91C36"/>
    <w:rsid w:val="00D92F99"/>
    <w:rsid w:val="00D958CA"/>
    <w:rsid w:val="00D96D2A"/>
    <w:rsid w:val="00DB21C4"/>
    <w:rsid w:val="00DB57B2"/>
    <w:rsid w:val="00DB6C12"/>
    <w:rsid w:val="00DC34D7"/>
    <w:rsid w:val="00DD5B9B"/>
    <w:rsid w:val="00DF168A"/>
    <w:rsid w:val="00DF7E0C"/>
    <w:rsid w:val="00E01AC1"/>
    <w:rsid w:val="00E06D54"/>
    <w:rsid w:val="00E07103"/>
    <w:rsid w:val="00E112E6"/>
    <w:rsid w:val="00E1143C"/>
    <w:rsid w:val="00E131AE"/>
    <w:rsid w:val="00E14EF9"/>
    <w:rsid w:val="00E179BE"/>
    <w:rsid w:val="00E23D78"/>
    <w:rsid w:val="00E344EE"/>
    <w:rsid w:val="00E354AE"/>
    <w:rsid w:val="00E36417"/>
    <w:rsid w:val="00E36A25"/>
    <w:rsid w:val="00E4692A"/>
    <w:rsid w:val="00E63D26"/>
    <w:rsid w:val="00E669BA"/>
    <w:rsid w:val="00E67204"/>
    <w:rsid w:val="00E67222"/>
    <w:rsid w:val="00E709A3"/>
    <w:rsid w:val="00E70D93"/>
    <w:rsid w:val="00E75CD9"/>
    <w:rsid w:val="00E76264"/>
    <w:rsid w:val="00E81B48"/>
    <w:rsid w:val="00E90150"/>
    <w:rsid w:val="00E9049B"/>
    <w:rsid w:val="00E93557"/>
    <w:rsid w:val="00E93C19"/>
    <w:rsid w:val="00E958BC"/>
    <w:rsid w:val="00E97202"/>
    <w:rsid w:val="00EA454B"/>
    <w:rsid w:val="00ED28AD"/>
    <w:rsid w:val="00ED3C2D"/>
    <w:rsid w:val="00ED4D36"/>
    <w:rsid w:val="00ED4E01"/>
    <w:rsid w:val="00ED59B1"/>
    <w:rsid w:val="00EE2905"/>
    <w:rsid w:val="00EE3BDD"/>
    <w:rsid w:val="00EF25E8"/>
    <w:rsid w:val="00EF3671"/>
    <w:rsid w:val="00F0346A"/>
    <w:rsid w:val="00F038FA"/>
    <w:rsid w:val="00F12A4D"/>
    <w:rsid w:val="00F23FEB"/>
    <w:rsid w:val="00F24165"/>
    <w:rsid w:val="00F274BA"/>
    <w:rsid w:val="00F4141C"/>
    <w:rsid w:val="00F43A00"/>
    <w:rsid w:val="00F45CA5"/>
    <w:rsid w:val="00F46EB9"/>
    <w:rsid w:val="00F51365"/>
    <w:rsid w:val="00F706DE"/>
    <w:rsid w:val="00F849A4"/>
    <w:rsid w:val="00F869E5"/>
    <w:rsid w:val="00F92B69"/>
    <w:rsid w:val="00F95C9C"/>
    <w:rsid w:val="00FA1696"/>
    <w:rsid w:val="00FA4BCE"/>
    <w:rsid w:val="00FB00AB"/>
    <w:rsid w:val="00FB2946"/>
    <w:rsid w:val="00FB428E"/>
    <w:rsid w:val="00FB4D5E"/>
    <w:rsid w:val="00FB666C"/>
    <w:rsid w:val="00FB6B98"/>
    <w:rsid w:val="00FB7026"/>
    <w:rsid w:val="00FB707F"/>
    <w:rsid w:val="00FC45BF"/>
    <w:rsid w:val="00FC4995"/>
    <w:rsid w:val="00FC4C65"/>
    <w:rsid w:val="00FD6145"/>
    <w:rsid w:val="00FD7765"/>
    <w:rsid w:val="00FE0210"/>
    <w:rsid w:val="00FE2405"/>
    <w:rsid w:val="00FE41DA"/>
    <w:rsid w:val="00FE53A2"/>
    <w:rsid w:val="00FE6B91"/>
    <w:rsid w:val="00FF6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0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20DF6"/>
    <w:pPr>
      <w:ind w:left="720"/>
      <w:contextualSpacing/>
    </w:pPr>
  </w:style>
  <w:style w:type="paragraph" w:styleId="a5">
    <w:name w:val="No Spacing"/>
    <w:uiPriority w:val="1"/>
    <w:qFormat/>
    <w:rsid w:val="0029546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83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36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0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1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9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6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49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3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9</Pages>
  <Words>2362</Words>
  <Characters>13469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23</cp:revision>
  <cp:lastPrinted>2019-04-05T07:35:00Z</cp:lastPrinted>
  <dcterms:created xsi:type="dcterms:W3CDTF">2016-04-14T09:03:00Z</dcterms:created>
  <dcterms:modified xsi:type="dcterms:W3CDTF">2019-04-05T07:53:00Z</dcterms:modified>
</cp:coreProperties>
</file>